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4F7A" w14:textId="77777777" w:rsidR="00467AC4" w:rsidRDefault="00467AC4" w:rsidP="009D657E">
      <w:pPr>
        <w:rPr>
          <w:rFonts w:ascii="Arial" w:hAnsi="Arial" w:cs="Arial"/>
          <w:b/>
          <w:bCs/>
          <w:sz w:val="24"/>
          <w:szCs w:val="24"/>
        </w:rPr>
      </w:pPr>
    </w:p>
    <w:p w14:paraId="13106FE5" w14:textId="1E239791" w:rsidR="004A6728" w:rsidRPr="008A32D8" w:rsidRDefault="0005603E" w:rsidP="009D657E">
      <w:pPr>
        <w:rPr>
          <w:rFonts w:ascii="Arial" w:hAnsi="Arial" w:cs="Arial"/>
          <w:b/>
          <w:bCs/>
          <w:sz w:val="28"/>
          <w:szCs w:val="28"/>
        </w:rPr>
      </w:pPr>
      <w:r w:rsidRPr="008A32D8">
        <w:rPr>
          <w:rFonts w:ascii="Arial" w:hAnsi="Arial" w:cs="Arial"/>
          <w:b/>
          <w:bCs/>
          <w:sz w:val="28"/>
          <w:szCs w:val="28"/>
        </w:rPr>
        <w:t>Uitwerking a</w:t>
      </w:r>
      <w:r w:rsidR="009D657E" w:rsidRPr="008A32D8">
        <w:rPr>
          <w:rFonts w:ascii="Arial" w:hAnsi="Arial" w:cs="Arial"/>
          <w:b/>
          <w:bCs/>
          <w:sz w:val="28"/>
          <w:szCs w:val="28"/>
        </w:rPr>
        <w:t xml:space="preserve">ddendum </w:t>
      </w:r>
      <w:r w:rsidR="008A32D8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5EFC" w14:paraId="0D888420" w14:textId="77777777" w:rsidTr="00635EFC">
        <w:tc>
          <w:tcPr>
            <w:tcW w:w="2405" w:type="dxa"/>
          </w:tcPr>
          <w:p w14:paraId="012B6B83" w14:textId="4125BA5F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kwalificatie:</w:t>
            </w:r>
          </w:p>
        </w:tc>
        <w:tc>
          <w:tcPr>
            <w:tcW w:w="6657" w:type="dxa"/>
          </w:tcPr>
          <w:p w14:paraId="79C82035" w14:textId="60F4CA47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Vakbekwaam m</w:t>
            </w:r>
            <w:r w:rsidR="007E68E9">
              <w:rPr>
                <w:rFonts w:ascii="Arial" w:hAnsi="Arial" w:cs="Arial"/>
                <w:b/>
                <w:szCs w:val="20"/>
              </w:rPr>
              <w:t xml:space="preserve">edewerker 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teelt – </w:t>
            </w:r>
            <w:r w:rsidR="00E11BCD">
              <w:rPr>
                <w:rFonts w:ascii="Arial" w:hAnsi="Arial" w:cs="Arial"/>
                <w:b/>
                <w:szCs w:val="20"/>
              </w:rPr>
              <w:t>context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</w:t>
            </w:r>
            <w:r w:rsidR="00AD7CC7">
              <w:rPr>
                <w:rFonts w:ascii="Arial" w:hAnsi="Arial" w:cs="Arial"/>
                <w:b/>
                <w:szCs w:val="20"/>
              </w:rPr>
              <w:t>boomteelt</w:t>
            </w:r>
          </w:p>
        </w:tc>
      </w:tr>
      <w:tr w:rsidR="00635EFC" w14:paraId="247CD3D9" w14:textId="77777777" w:rsidTr="00635EFC">
        <w:tc>
          <w:tcPr>
            <w:tcW w:w="2405" w:type="dxa"/>
          </w:tcPr>
          <w:p w14:paraId="494169CF" w14:textId="3BDC8892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Niveau:</w:t>
            </w:r>
          </w:p>
        </w:tc>
        <w:tc>
          <w:tcPr>
            <w:tcW w:w="6657" w:type="dxa"/>
          </w:tcPr>
          <w:p w14:paraId="6D850E27" w14:textId="517AFF19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</w:tr>
      <w:tr w:rsidR="00635EFC" w14:paraId="71E49D90" w14:textId="77777777" w:rsidTr="00635EFC">
        <w:tc>
          <w:tcPr>
            <w:tcW w:w="2405" w:type="dxa"/>
          </w:tcPr>
          <w:p w14:paraId="63D7F20A" w14:textId="15FA809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 w:rsidRPr="00EB3051">
              <w:rPr>
                <w:rFonts w:ascii="Arial" w:hAnsi="Arial" w:cs="Arial"/>
                <w:b/>
                <w:szCs w:val="20"/>
              </w:rPr>
              <w:t>Crebonummer:</w:t>
            </w:r>
          </w:p>
        </w:tc>
        <w:tc>
          <w:tcPr>
            <w:tcW w:w="6657" w:type="dxa"/>
          </w:tcPr>
          <w:p w14:paraId="6E6D4B09" w14:textId="606122EA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25</w:t>
            </w:r>
            <w:r w:rsidR="008028CB">
              <w:rPr>
                <w:rFonts w:ascii="Arial" w:hAnsi="Arial" w:cs="Arial"/>
                <w:b/>
                <w:szCs w:val="20"/>
              </w:rPr>
              <w:t>536</w:t>
            </w:r>
          </w:p>
        </w:tc>
      </w:tr>
      <w:tr w:rsidR="00635EFC" w14:paraId="4D0C5583" w14:textId="77777777" w:rsidTr="00635EFC">
        <w:tc>
          <w:tcPr>
            <w:tcW w:w="2405" w:type="dxa"/>
          </w:tcPr>
          <w:p w14:paraId="6A7DA2E8" w14:textId="0670FF2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Instroomjaar (c</w:t>
            </w:r>
            <w:r w:rsidRPr="00EB3051">
              <w:rPr>
                <w:rFonts w:ascii="Arial" w:hAnsi="Arial" w:cs="Arial"/>
                <w:b/>
                <w:szCs w:val="20"/>
              </w:rPr>
              <w:t>ohort</w:t>
            </w:r>
            <w:r>
              <w:rPr>
                <w:rFonts w:ascii="Arial" w:hAnsi="Arial" w:cs="Arial"/>
                <w:b/>
                <w:szCs w:val="20"/>
              </w:rPr>
              <w:t>)</w:t>
            </w:r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70DF9963" w14:textId="0B11258F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2020-2021</w:t>
            </w:r>
          </w:p>
        </w:tc>
      </w:tr>
    </w:tbl>
    <w:p w14:paraId="6335560F" w14:textId="4875656B" w:rsidR="004A6728" w:rsidRPr="00635EFC" w:rsidRDefault="004A6728" w:rsidP="00635EFC">
      <w:pPr>
        <w:spacing w:after="0" w:line="240" w:lineRule="auto"/>
        <w:rPr>
          <w:rFonts w:ascii="Arial" w:hAnsi="Arial" w:cs="Arial"/>
          <w:b/>
          <w:szCs w:val="20"/>
        </w:rPr>
      </w:pPr>
    </w:p>
    <w:p w14:paraId="7A2A9D09" w14:textId="19D1BBF0" w:rsidR="007E68E9" w:rsidRDefault="008A32D8" w:rsidP="00BB73B2">
      <w:pPr>
        <w:rPr>
          <w:rFonts w:ascii="Arial" w:hAnsi="Arial" w:cs="Arial"/>
          <w:b/>
          <w:bCs/>
          <w:szCs w:val="20"/>
        </w:rPr>
      </w:pPr>
      <w:bookmarkStart w:id="0" w:name="_Hlk85115293"/>
      <w:r>
        <w:rPr>
          <w:rFonts w:ascii="Arial" w:hAnsi="Arial" w:cs="Arial"/>
          <w:b/>
          <w:bCs/>
          <w:szCs w:val="20"/>
        </w:rPr>
        <w:br/>
      </w:r>
    </w:p>
    <w:p w14:paraId="55A2602B" w14:textId="42E2B194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Inleveren in </w:t>
      </w:r>
      <w:r w:rsidR="00A9422A">
        <w:rPr>
          <w:rFonts w:ascii="Arial" w:hAnsi="Arial" w:cs="Arial"/>
          <w:b/>
          <w:bCs/>
          <w:sz w:val="24"/>
          <w:szCs w:val="24"/>
        </w:rPr>
        <w:t>E</w:t>
      </w:r>
      <w:r w:rsidRPr="008A32D8">
        <w:rPr>
          <w:rFonts w:ascii="Arial" w:hAnsi="Arial" w:cs="Arial"/>
          <w:b/>
          <w:bCs/>
          <w:sz w:val="24"/>
          <w:szCs w:val="24"/>
        </w:rPr>
        <w:t>xamentool voor afname Proeve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E9B76B7" w14:textId="27D59A34" w:rsidR="008A32D8" w:rsidRDefault="008A32D8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Eindbeoordeling BPV</w:t>
      </w:r>
    </w:p>
    <w:p w14:paraId="488977B6" w14:textId="1F36A46B" w:rsidR="006614B5" w:rsidRDefault="002D1026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P</w:t>
      </w:r>
      <w:r w:rsidR="009E77FF">
        <w:rPr>
          <w:rFonts w:ascii="Arial" w:hAnsi="Arial" w:cs="Arial"/>
          <w:color w:val="000000" w:themeColor="text1"/>
          <w:szCs w:val="20"/>
        </w:rPr>
        <w:t>asje</w:t>
      </w:r>
      <w:r w:rsidR="006614B5">
        <w:rPr>
          <w:rFonts w:ascii="Arial" w:hAnsi="Arial" w:cs="Arial"/>
          <w:color w:val="000000" w:themeColor="text1"/>
          <w:szCs w:val="20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Uitvoeren </w:t>
      </w:r>
      <w:r w:rsidR="006614B5">
        <w:rPr>
          <w:rFonts w:ascii="Arial" w:hAnsi="Arial" w:cs="Arial"/>
          <w:color w:val="000000" w:themeColor="text1"/>
          <w:szCs w:val="20"/>
        </w:rPr>
        <w:t xml:space="preserve">gewasbescherming </w:t>
      </w:r>
      <w:r>
        <w:rPr>
          <w:rFonts w:ascii="Arial" w:hAnsi="Arial" w:cs="Arial"/>
          <w:color w:val="000000" w:themeColor="text1"/>
          <w:szCs w:val="20"/>
        </w:rPr>
        <w:t xml:space="preserve">laten zien tijdens Proeve </w:t>
      </w:r>
      <w:r w:rsidR="006614B5" w:rsidRPr="002D1026">
        <w:rPr>
          <w:rFonts w:ascii="Arial" w:hAnsi="Arial" w:cs="Arial"/>
          <w:i/>
          <w:color w:val="000000" w:themeColor="text1"/>
          <w:szCs w:val="20"/>
        </w:rPr>
        <w:t>(indien aanwezig)</w:t>
      </w:r>
    </w:p>
    <w:p w14:paraId="7F38BFA9" w14:textId="18EFF649" w:rsidR="00A965D7" w:rsidRDefault="00A965D7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Beoordelingsformulier technieklessen</w:t>
      </w:r>
    </w:p>
    <w:p w14:paraId="48C8170D" w14:textId="5832CEA1" w:rsidR="006C283E" w:rsidRDefault="006C283E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Uitwerking opdrachten Transparantie in de keten</w:t>
      </w:r>
      <w:r w:rsidR="00987814">
        <w:rPr>
          <w:rFonts w:ascii="Arial" w:hAnsi="Arial" w:cs="Arial"/>
          <w:color w:val="000000" w:themeColor="text1"/>
          <w:szCs w:val="20"/>
        </w:rPr>
        <w:t xml:space="preserve"> (optimaliseren, periode 16, transparantie in de keten)</w:t>
      </w:r>
    </w:p>
    <w:p w14:paraId="0CD69193" w14:textId="77777777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</w:p>
    <w:p w14:paraId="60B933C6" w14:textId="5E226632" w:rsidR="008A32D8" w:rsidRPr="008A32D8" w:rsidRDefault="008A32D8" w:rsidP="008A32D8">
      <w:pPr>
        <w:pStyle w:val="Lijstalinea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br w:type="page"/>
      </w:r>
    </w:p>
    <w:p w14:paraId="056A30B6" w14:textId="77777777" w:rsidR="008A32D8" w:rsidRDefault="008A32D8" w:rsidP="00BB73B2">
      <w:pPr>
        <w:rPr>
          <w:rFonts w:ascii="Arial" w:hAnsi="Arial" w:cs="Arial"/>
          <w:b/>
          <w:bCs/>
          <w:szCs w:val="20"/>
        </w:rPr>
      </w:pPr>
    </w:p>
    <w:p w14:paraId="1D6B2252" w14:textId="3B7323CF" w:rsidR="00635EFC" w:rsidRPr="008A32D8" w:rsidRDefault="004A672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7E68E9" w:rsidRPr="008A32D8">
        <w:rPr>
          <w:rFonts w:ascii="Arial" w:hAnsi="Arial" w:cs="Arial"/>
          <w:b/>
          <w:bCs/>
          <w:sz w:val="24"/>
          <w:szCs w:val="24"/>
        </w:rPr>
        <w:t xml:space="preserve">B1-K1-W1 Draagt zorg voor de kwaliteit van het </w:t>
      </w:r>
      <w:proofErr w:type="spellStart"/>
      <w:r w:rsidR="007E68E9" w:rsidRPr="008A32D8">
        <w:rPr>
          <w:rFonts w:ascii="Arial" w:hAnsi="Arial" w:cs="Arial"/>
          <w:b/>
          <w:bCs/>
          <w:sz w:val="24"/>
          <w:szCs w:val="24"/>
        </w:rPr>
        <w:t>agrobusiness</w:t>
      </w:r>
      <w:r w:rsidR="00AB7B7F" w:rsidRPr="008A32D8">
        <w:rPr>
          <w:rFonts w:ascii="Arial" w:hAnsi="Arial" w:cs="Arial"/>
          <w:b/>
          <w:bCs/>
          <w:sz w:val="24"/>
          <w:szCs w:val="24"/>
        </w:rPr>
        <w:t>product</w:t>
      </w:r>
      <w:proofErr w:type="spellEnd"/>
    </w:p>
    <w:p w14:paraId="5ACE98C8" w14:textId="10AECBA5" w:rsidR="006614B5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338D16E" w14:textId="5DF55548" w:rsidR="006614B5" w:rsidRDefault="006614B5" w:rsidP="006614B5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CC16B73" w14:textId="2A3D3B98" w:rsidR="006614B5" w:rsidRPr="002D1026" w:rsidRDefault="004320B5" w:rsidP="006614B5">
      <w:pPr>
        <w:pStyle w:val="Lijstalinea"/>
        <w:numPr>
          <w:ilvl w:val="0"/>
          <w:numId w:val="8"/>
        </w:num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9E77FF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>Uitvoeren gewas</w:t>
      </w:r>
      <w:r w:rsidR="006614B5">
        <w:rPr>
          <w:rFonts w:ascii="Arial" w:hAnsi="Arial" w:cs="Arial"/>
          <w:bCs/>
          <w:szCs w:val="20"/>
        </w:rPr>
        <w:t xml:space="preserve">bescherming </w:t>
      </w:r>
      <w:r w:rsidR="002D1026">
        <w:rPr>
          <w:rFonts w:ascii="Arial" w:hAnsi="Arial" w:cs="Arial"/>
          <w:bCs/>
          <w:szCs w:val="20"/>
        </w:rPr>
        <w:t xml:space="preserve">laten zien tijdens Proeve </w:t>
      </w:r>
      <w:r w:rsidR="006614B5" w:rsidRPr="002D1026">
        <w:rPr>
          <w:rFonts w:ascii="Arial" w:hAnsi="Arial" w:cs="Arial"/>
          <w:bCs/>
          <w:i/>
          <w:szCs w:val="20"/>
        </w:rPr>
        <w:t>(indien aanwezig)</w:t>
      </w:r>
    </w:p>
    <w:p w14:paraId="0961DA55" w14:textId="1CC741ED" w:rsidR="00A20918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i/>
          <w:szCs w:val="20"/>
        </w:rPr>
        <w:br/>
      </w:r>
      <w:r w:rsidR="00AB7B7F">
        <w:rPr>
          <w:rFonts w:ascii="Arial" w:hAnsi="Arial" w:cs="Arial"/>
          <w:b/>
          <w:bCs/>
          <w:szCs w:val="20"/>
        </w:rPr>
        <w:br/>
      </w:r>
      <w:r w:rsidR="008A32D8">
        <w:rPr>
          <w:rFonts w:ascii="Arial" w:hAnsi="Arial" w:cs="Arial"/>
          <w:b/>
          <w:bCs/>
          <w:szCs w:val="20"/>
        </w:rPr>
        <w:br/>
      </w:r>
      <w:r w:rsidR="00A20918">
        <w:rPr>
          <w:rFonts w:ascii="Arial" w:hAnsi="Arial" w:cs="Arial"/>
          <w:b/>
          <w:bCs/>
          <w:szCs w:val="20"/>
        </w:rPr>
        <w:t xml:space="preserve">Werknemerscompetenties </w:t>
      </w:r>
      <w:bookmarkStart w:id="1" w:name="_Hlk85115857"/>
      <w:r w:rsidR="00A20918">
        <w:rPr>
          <w:rFonts w:ascii="Arial" w:hAnsi="Arial" w:cs="Arial"/>
          <w:b/>
          <w:bCs/>
          <w:szCs w:val="20"/>
        </w:rPr>
        <w:t>c.q. houdingsaspecten</w:t>
      </w:r>
      <w:bookmarkEnd w:id="1"/>
    </w:p>
    <w:p w14:paraId="0A019279" w14:textId="66E7AA5C" w:rsidR="00A20918" w:rsidRDefault="008A32D8" w:rsidP="00A2091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A20918">
        <w:rPr>
          <w:rFonts w:ascii="Arial" w:hAnsi="Arial" w:cs="Arial"/>
          <w:bCs/>
          <w:i/>
          <w:szCs w:val="20"/>
        </w:rPr>
        <w:t>nderstaande</w:t>
      </w:r>
      <w:r w:rsidR="00A20918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B642DE">
        <w:rPr>
          <w:rFonts w:ascii="Arial" w:hAnsi="Arial" w:cs="Arial"/>
          <w:bCs/>
          <w:i/>
          <w:szCs w:val="20"/>
        </w:rPr>
        <w:t>worden</w:t>
      </w:r>
      <w:r w:rsidR="00A20918" w:rsidRPr="00742CDB">
        <w:rPr>
          <w:rFonts w:ascii="Arial" w:hAnsi="Arial" w:cs="Arial"/>
          <w:bCs/>
          <w:i/>
          <w:szCs w:val="20"/>
        </w:rPr>
        <w:t xml:space="preserve"> beoordeeld </w:t>
      </w:r>
      <w:r w:rsidR="00A20918">
        <w:rPr>
          <w:rFonts w:ascii="Arial" w:hAnsi="Arial" w:cs="Arial"/>
          <w:bCs/>
          <w:i/>
          <w:szCs w:val="20"/>
        </w:rPr>
        <w:t>op het formulier</w:t>
      </w:r>
      <w:r w:rsidR="00A20918" w:rsidRPr="00742CDB">
        <w:rPr>
          <w:rFonts w:ascii="Arial" w:hAnsi="Arial" w:cs="Arial"/>
          <w:bCs/>
          <w:i/>
          <w:szCs w:val="20"/>
        </w:rPr>
        <w:t xml:space="preserve"> </w:t>
      </w:r>
      <w:r w:rsidR="00376E96">
        <w:rPr>
          <w:rFonts w:ascii="Arial" w:hAnsi="Arial" w:cs="Arial"/>
          <w:bCs/>
          <w:i/>
          <w:szCs w:val="20"/>
        </w:rPr>
        <w:t xml:space="preserve">eindbeoordeling </w:t>
      </w:r>
      <w:r w:rsidR="00A20918" w:rsidRPr="00742CDB">
        <w:rPr>
          <w:rFonts w:ascii="Arial" w:hAnsi="Arial" w:cs="Arial"/>
          <w:bCs/>
          <w:i/>
          <w:szCs w:val="20"/>
        </w:rPr>
        <w:t>BPV</w:t>
      </w:r>
      <w:r w:rsidR="00B642DE">
        <w:rPr>
          <w:rFonts w:ascii="Arial" w:hAnsi="Arial" w:cs="Arial"/>
          <w:bCs/>
          <w:i/>
          <w:szCs w:val="20"/>
        </w:rPr>
        <w:t>.</w:t>
      </w:r>
      <w:r w:rsidR="00A20918">
        <w:rPr>
          <w:rFonts w:ascii="Arial" w:hAnsi="Arial" w:cs="Arial"/>
          <w:bCs/>
          <w:i/>
          <w:szCs w:val="20"/>
        </w:rPr>
        <w:t xml:space="preserve"> </w:t>
      </w:r>
      <w:r w:rsidR="00B642DE">
        <w:rPr>
          <w:rFonts w:ascii="Arial" w:hAnsi="Arial" w:cs="Arial"/>
          <w:bCs/>
          <w:i/>
          <w:szCs w:val="20"/>
        </w:rPr>
        <w:t>D</w:t>
      </w:r>
      <w:r w:rsidR="00A20918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065390">
        <w:rPr>
          <w:rFonts w:ascii="Arial" w:hAnsi="Arial" w:cs="Arial"/>
          <w:bCs/>
          <w:i/>
          <w:szCs w:val="20"/>
        </w:rPr>
        <w:br/>
      </w:r>
    </w:p>
    <w:p w14:paraId="65F2F89D" w14:textId="0D5B362F" w:rsidR="00065390" w:rsidRPr="00065390" w:rsidRDefault="00065390" w:rsidP="00A20918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C8F8480" w14:textId="4981E8A1" w:rsidR="00A20918" w:rsidRPr="00834BE8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Handelt k</w:t>
      </w:r>
      <w:r w:rsidR="00AB7B7F" w:rsidRPr="00B86E7D">
        <w:rPr>
          <w:rFonts w:ascii="Arial" w:hAnsi="Arial" w:cs="Arial"/>
          <w:bCs/>
          <w:color w:val="000000" w:themeColor="text1"/>
          <w:szCs w:val="20"/>
        </w:rPr>
        <w:t>ostenbewust</w:t>
      </w:r>
      <w:r>
        <w:rPr>
          <w:rFonts w:ascii="Arial" w:hAnsi="Arial" w:cs="Arial"/>
          <w:bCs/>
          <w:color w:val="000000" w:themeColor="text1"/>
          <w:szCs w:val="20"/>
        </w:rPr>
        <w:t>.</w:t>
      </w:r>
    </w:p>
    <w:p w14:paraId="17C63824" w14:textId="59E574F6" w:rsidR="00834BE8" w:rsidRPr="00B86E7D" w:rsidRDefault="00834BE8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Checkt zorgvuldig de omgevingsfactoren.</w:t>
      </w:r>
    </w:p>
    <w:p w14:paraId="28DB1478" w14:textId="785D8348" w:rsidR="00A20918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Signaleert a</w:t>
      </w:r>
      <w:r w:rsidR="00AB7B7F" w:rsidRPr="00B86E7D">
        <w:rPr>
          <w:rFonts w:ascii="Arial" w:hAnsi="Arial" w:cs="Arial"/>
          <w:color w:val="000000" w:themeColor="text1"/>
          <w:szCs w:val="20"/>
        </w:rPr>
        <w:t xml:space="preserve">fwijkingen </w:t>
      </w:r>
      <w:r w:rsidR="000E5FA4">
        <w:rPr>
          <w:rFonts w:ascii="Arial" w:hAnsi="Arial" w:cs="Arial"/>
          <w:color w:val="000000" w:themeColor="text1"/>
          <w:szCs w:val="20"/>
        </w:rPr>
        <w:t>vroeg</w:t>
      </w:r>
      <w:r w:rsidR="00AB7B7F" w:rsidRPr="00B86E7D">
        <w:rPr>
          <w:rFonts w:ascii="Arial" w:hAnsi="Arial" w:cs="Arial"/>
          <w:color w:val="000000" w:themeColor="text1"/>
          <w:szCs w:val="20"/>
        </w:rPr>
        <w:t>tijdig</w:t>
      </w:r>
      <w:r w:rsidR="00932E00">
        <w:rPr>
          <w:rFonts w:ascii="Arial" w:hAnsi="Arial" w:cs="Arial"/>
          <w:color w:val="000000" w:themeColor="text1"/>
          <w:szCs w:val="20"/>
        </w:rPr>
        <w:t>.</w:t>
      </w:r>
    </w:p>
    <w:p w14:paraId="01E8FF4A" w14:textId="3F996A82" w:rsidR="00811DD9" w:rsidRPr="001E5020" w:rsidRDefault="008028CB" w:rsidP="00811DD9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bookmarkStart w:id="2" w:name="_Hlk93666877"/>
      <w:r>
        <w:rPr>
          <w:rFonts w:ascii="Arial" w:hAnsi="Arial" w:cs="Arial"/>
          <w:color w:val="000000" w:themeColor="text1"/>
          <w:szCs w:val="20"/>
        </w:rPr>
        <w:t>Past bij standaardafwijkingen volgens protocol en op basis van vakdeskundigheid zelfstandig werkzaamheden aan.</w:t>
      </w:r>
      <w:r w:rsidR="00811DD9"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bookmarkEnd w:id="2"/>
    <w:p w14:paraId="069843FA" w14:textId="2D7C59B2" w:rsidR="00AB7B7F" w:rsidRPr="00A61736" w:rsidRDefault="00AB7B7F" w:rsidP="00B86E7D">
      <w:pPr>
        <w:pStyle w:val="Lijstalinea"/>
        <w:rPr>
          <w:rFonts w:ascii="Arial" w:hAnsi="Arial" w:cs="Arial"/>
          <w:szCs w:val="20"/>
        </w:rPr>
      </w:pPr>
      <w:r w:rsidRPr="00AB7B7F">
        <w:rPr>
          <w:rFonts w:ascii="Arial" w:hAnsi="Arial" w:cs="Arial"/>
          <w:color w:val="FF0000"/>
          <w:szCs w:val="20"/>
        </w:rPr>
        <w:br/>
      </w:r>
    </w:p>
    <w:p w14:paraId="009756D1" w14:textId="6D387DDF" w:rsidR="00F81F2A" w:rsidRDefault="00B5287F" w:rsidP="00476B6D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 w:rsidR="00FA5B86">
        <w:rPr>
          <w:rFonts w:ascii="Arial" w:hAnsi="Arial" w:cs="Arial"/>
          <w:b/>
          <w:bCs/>
          <w:szCs w:val="20"/>
        </w:rPr>
        <w:t xml:space="preserve"> </w:t>
      </w:r>
      <w:r w:rsidR="00F81F2A">
        <w:rPr>
          <w:rFonts w:ascii="Arial" w:hAnsi="Arial" w:cs="Arial"/>
          <w:b/>
          <w:bCs/>
          <w:szCs w:val="20"/>
        </w:rPr>
        <w:br/>
      </w:r>
    </w:p>
    <w:p w14:paraId="5D10B27C" w14:textId="41025B98" w:rsidR="00F81F2A" w:rsidRDefault="00376E96" w:rsidP="00F81F2A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</w:t>
      </w:r>
      <w:r w:rsidR="00F255DD">
        <w:rPr>
          <w:rFonts w:ascii="Arial" w:hAnsi="Arial" w:cs="Arial"/>
          <w:color w:val="000000" w:themeColor="text1"/>
          <w:szCs w:val="20"/>
        </w:rPr>
        <w:t xml:space="preserve"> over</w:t>
      </w:r>
      <w:r w:rsidR="00F81F2A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30DB6895" w14:textId="77777777" w:rsidR="00A965D7" w:rsidRPr="003202F5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Inzicht in de factoren die het product beïnvloeden (groeicondities/groeiomstandigheden, voeding, omgevingsfactoren, opslagcondities). </w:t>
      </w:r>
    </w:p>
    <w:p w14:paraId="6C47EED9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1EA2E90E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Onderkennen van de invloed van afwijkingen op de kwaliteit van het product.</w:t>
      </w:r>
    </w:p>
    <w:p w14:paraId="6AD3790D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Basiskennis bodem/teeltmedium en bodemvruchtbaarheid.</w:t>
      </w:r>
    </w:p>
    <w:p w14:paraId="3147E16B" w14:textId="77777777" w:rsidR="00A965D7" w:rsidRP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 w:rsidRPr="00A965D7">
        <w:rPr>
          <w:rFonts w:ascii="Arial" w:hAnsi="Arial" w:cs="Arial"/>
          <w:color w:val="000000" w:themeColor="text1"/>
          <w:szCs w:val="20"/>
        </w:rPr>
        <w:t xml:space="preserve">Kennis van veel voorkomende onkruiden en/of ziekten en/of plagen en/of maatregelen en de bijbehorende kenmerken en maatregelen. </w:t>
      </w:r>
      <w:r w:rsidRPr="00A965D7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6DF36BD8" w14:textId="76157C20" w:rsidR="003D77B6" w:rsidRP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 w:rsidRPr="00A965D7">
        <w:rPr>
          <w:rFonts w:ascii="Arial" w:hAnsi="Arial" w:cs="Arial"/>
          <w:color w:val="000000" w:themeColor="text1"/>
          <w:szCs w:val="20"/>
        </w:rPr>
        <w:t xml:space="preserve">Kennis van hygiënische maatregelen die genomen moeten worden bij meest voorkomende ziekten, plagen en afwijkingen. </w:t>
      </w:r>
      <w:r w:rsidRPr="00A965D7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7910D918" w14:textId="6372F0CD" w:rsidR="00F81F2A" w:rsidRDefault="00F81F2A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68DB49D" w14:textId="77777777" w:rsidR="003D77B6" w:rsidRPr="003202F5" w:rsidRDefault="003D77B6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5FF85833" w14:textId="77777777" w:rsidR="00A965D7" w:rsidRDefault="00A965D7" w:rsidP="00F81F2A">
      <w:pPr>
        <w:rPr>
          <w:rFonts w:ascii="Arial" w:hAnsi="Arial" w:cs="Arial"/>
          <w:color w:val="000000" w:themeColor="text1"/>
          <w:szCs w:val="20"/>
        </w:rPr>
      </w:pPr>
    </w:p>
    <w:p w14:paraId="1665721F" w14:textId="2D9FA136" w:rsidR="00F81F2A" w:rsidRPr="000E5FA4" w:rsidRDefault="00F81F2A" w:rsidP="00F81F2A">
      <w:p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Voorbeeldvragen</w:t>
      </w:r>
      <w:r w:rsidR="00D506DE" w:rsidRPr="000E5FA4">
        <w:rPr>
          <w:rFonts w:ascii="Arial" w:hAnsi="Arial" w:cs="Arial"/>
          <w:color w:val="000000" w:themeColor="text1"/>
          <w:szCs w:val="20"/>
        </w:rPr>
        <w:t xml:space="preserve"> (staan grotendeels ook in servicedocument)</w:t>
      </w:r>
      <w:r w:rsidRPr="000E5FA4">
        <w:rPr>
          <w:rFonts w:ascii="Arial" w:hAnsi="Arial" w:cs="Arial"/>
          <w:color w:val="000000" w:themeColor="text1"/>
          <w:szCs w:val="20"/>
        </w:rPr>
        <w:t>:</w:t>
      </w:r>
    </w:p>
    <w:p w14:paraId="0BE65324" w14:textId="3DFEF525" w:rsidR="002D1026" w:rsidRDefault="002D1026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factoren beïnvloeden het succes van deze teelt?</w:t>
      </w:r>
    </w:p>
    <w:p w14:paraId="3930ECE5" w14:textId="6425742A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afwijkingen komen vaak voor in deze teelt?</w:t>
      </w:r>
    </w:p>
    <w:p w14:paraId="0C1D20EC" w14:textId="2A7C622E" w:rsidR="00F81F2A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Hoe beïnvloeden deze afwijkingen de kwaliteit van het product</w:t>
      </w:r>
      <w:r w:rsidR="008F4F5C" w:rsidRPr="000E5FA4">
        <w:rPr>
          <w:rFonts w:ascii="Arial" w:hAnsi="Arial" w:cs="Arial"/>
          <w:color w:val="000000" w:themeColor="text1"/>
          <w:szCs w:val="20"/>
        </w:rPr>
        <w:t>?</w:t>
      </w:r>
    </w:p>
    <w:p w14:paraId="0DC902FC" w14:textId="2AA4F171" w:rsidR="00D506DE" w:rsidRPr="000E5FA4" w:rsidRDefault="00D506DE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neem je bij deze afwijkingen?</w:t>
      </w:r>
    </w:p>
    <w:p w14:paraId="4C537D85" w14:textId="4D9E46B2" w:rsidR="00863C1F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Met welke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/teeltmedium</w:t>
      </w:r>
      <w:r w:rsidRPr="000E5FA4">
        <w:rPr>
          <w:rFonts w:ascii="Arial" w:hAnsi="Arial" w:cs="Arial"/>
          <w:color w:val="000000" w:themeColor="text1"/>
          <w:szCs w:val="20"/>
        </w:rPr>
        <w:t xml:space="preserve"> heb je hier te maken? </w:t>
      </w:r>
    </w:p>
    <w:p w14:paraId="14CF536C" w14:textId="05EE8CFB" w:rsidR="00D506DE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Wat zijn de eigenschappen van deze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/dit teeltmedium</w:t>
      </w:r>
      <w:r w:rsidRPr="000E5FA4">
        <w:rPr>
          <w:rFonts w:ascii="Arial" w:hAnsi="Arial" w:cs="Arial"/>
          <w:color w:val="000000" w:themeColor="text1"/>
          <w:szCs w:val="20"/>
        </w:rPr>
        <w:t>?</w:t>
      </w:r>
    </w:p>
    <w:p w14:paraId="4C9F471B" w14:textId="7BC1CFAD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ziekten en plagen komen vaak voor bij deze teelt?</w:t>
      </w:r>
    </w:p>
    <w:p w14:paraId="554918DB" w14:textId="7384439A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voorkomen?</w:t>
      </w:r>
    </w:p>
    <w:p w14:paraId="342264C8" w14:textId="55BC0F54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bestrijden?</w:t>
      </w:r>
    </w:p>
    <w:p w14:paraId="670E9BFC" w14:textId="62003956" w:rsidR="00476B6D" w:rsidRPr="000E5FA4" w:rsidRDefault="00476B6D" w:rsidP="008F4F5C">
      <w:pPr>
        <w:pStyle w:val="Lijstalinea"/>
        <w:rPr>
          <w:rFonts w:ascii="Arial" w:hAnsi="Arial" w:cs="Arial"/>
          <w:color w:val="000000" w:themeColor="text1"/>
          <w:szCs w:val="20"/>
        </w:rPr>
      </w:pPr>
      <w:bookmarkStart w:id="3" w:name="_Hlk85114591"/>
    </w:p>
    <w:bookmarkEnd w:id="0"/>
    <w:bookmarkEnd w:id="3"/>
    <w:p w14:paraId="68AE6FA2" w14:textId="555C9696" w:rsidR="008F4F5C" w:rsidRDefault="008F4F5C" w:rsidP="00A61736">
      <w:pPr>
        <w:rPr>
          <w:rFonts w:ascii="Arial" w:hAnsi="Arial" w:cs="Arial"/>
          <w:b/>
          <w:bCs/>
          <w:szCs w:val="20"/>
        </w:rPr>
      </w:pPr>
    </w:p>
    <w:p w14:paraId="4B5A7093" w14:textId="4B3181CF" w:rsidR="00A61736" w:rsidRPr="008F4F5C" w:rsidRDefault="00A61736" w:rsidP="00A61736">
      <w:pPr>
        <w:rPr>
          <w:rFonts w:ascii="Arial" w:hAnsi="Arial" w:cs="Arial"/>
          <w:b/>
          <w:bCs/>
          <w:sz w:val="24"/>
          <w:szCs w:val="24"/>
        </w:rPr>
      </w:pPr>
      <w:r w:rsidRPr="008F4F5C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693556" w:rsidRPr="008F4F5C">
        <w:rPr>
          <w:rFonts w:ascii="Arial" w:hAnsi="Arial" w:cs="Arial"/>
          <w:b/>
          <w:bCs/>
          <w:sz w:val="24"/>
          <w:szCs w:val="24"/>
        </w:rPr>
        <w:t>B1-K1-W2 Draagt zorg voor machines</w:t>
      </w:r>
      <w:r w:rsidR="00C17F65" w:rsidRPr="008F4F5C">
        <w:rPr>
          <w:rFonts w:ascii="Arial" w:hAnsi="Arial" w:cs="Arial"/>
          <w:b/>
          <w:bCs/>
          <w:sz w:val="24"/>
          <w:szCs w:val="24"/>
        </w:rPr>
        <w:t>, apparatuur en technische installaties</w:t>
      </w:r>
    </w:p>
    <w:p w14:paraId="2A3DDB81" w14:textId="77777777" w:rsidR="000E5FA4" w:rsidRDefault="000E5FA4" w:rsidP="000E5FA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21AA042" w14:textId="77777777" w:rsidR="000E5FA4" w:rsidRDefault="000E5FA4" w:rsidP="000E5FA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32F0E693" w14:textId="77777777" w:rsidR="00676FBB" w:rsidRDefault="00676FBB" w:rsidP="00676FBB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62D57B87" w14:textId="77777777" w:rsidR="00676FBB" w:rsidRDefault="00676FBB" w:rsidP="00DC7169">
      <w:pPr>
        <w:rPr>
          <w:rFonts w:ascii="Arial" w:hAnsi="Arial" w:cs="Arial"/>
          <w:bCs/>
          <w:szCs w:val="20"/>
        </w:rPr>
      </w:pPr>
    </w:p>
    <w:p w14:paraId="1615B355" w14:textId="6B447802" w:rsidR="00E95DA0" w:rsidRDefault="00A965D7" w:rsidP="00E95D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E95DA0">
        <w:rPr>
          <w:rFonts w:ascii="Arial" w:hAnsi="Arial" w:cs="Arial"/>
          <w:b/>
          <w:bCs/>
          <w:szCs w:val="20"/>
        </w:rPr>
        <w:t>Werknemerscompetenties</w:t>
      </w:r>
      <w:r w:rsidR="00E95DA0" w:rsidRPr="0072630A">
        <w:rPr>
          <w:rFonts w:ascii="Arial" w:hAnsi="Arial" w:cs="Arial"/>
          <w:b/>
          <w:bCs/>
          <w:szCs w:val="20"/>
        </w:rPr>
        <w:t xml:space="preserve"> </w:t>
      </w:r>
      <w:r w:rsidR="00E95DA0">
        <w:rPr>
          <w:rFonts w:ascii="Arial" w:hAnsi="Arial" w:cs="Arial"/>
          <w:b/>
          <w:bCs/>
          <w:szCs w:val="20"/>
        </w:rPr>
        <w:t>c.q. houdingsaspecten</w:t>
      </w:r>
    </w:p>
    <w:p w14:paraId="598D7A0D" w14:textId="13221131" w:rsidR="00E95DA0" w:rsidRDefault="00E435E9" w:rsidP="00E95D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E95DA0">
        <w:rPr>
          <w:rFonts w:ascii="Arial" w:hAnsi="Arial" w:cs="Arial"/>
          <w:bCs/>
          <w:i/>
          <w:szCs w:val="20"/>
        </w:rPr>
        <w:t>nderstaande</w:t>
      </w:r>
      <w:r w:rsidR="00E95DA0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E95D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E95DA0">
        <w:rPr>
          <w:rFonts w:ascii="Arial" w:hAnsi="Arial" w:cs="Arial"/>
          <w:bCs/>
          <w:i/>
          <w:szCs w:val="20"/>
        </w:rPr>
        <w:t>op het formulier</w:t>
      </w:r>
      <w:r w:rsidR="00376E96">
        <w:rPr>
          <w:rFonts w:ascii="Arial" w:hAnsi="Arial" w:cs="Arial"/>
          <w:bCs/>
          <w:i/>
          <w:szCs w:val="20"/>
        </w:rPr>
        <w:t xml:space="preserve"> </w:t>
      </w:r>
      <w:r w:rsidR="00E95DA0" w:rsidRPr="00742CDB">
        <w:rPr>
          <w:rFonts w:ascii="Arial" w:hAnsi="Arial" w:cs="Arial"/>
          <w:bCs/>
          <w:i/>
          <w:szCs w:val="20"/>
        </w:rPr>
        <w:t>eindbeoordeling</w:t>
      </w:r>
      <w:r w:rsidR="00376E96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E95DA0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E95D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9D99BD7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C48F04A" w14:textId="18761478" w:rsidR="00863C1F" w:rsidRPr="001E5020" w:rsidRDefault="00863C1F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Toont technisch inzicht</w:t>
      </w:r>
      <w:r w:rsidR="003E2C03">
        <w:rPr>
          <w:rFonts w:ascii="Arial" w:hAnsi="Arial" w:cs="Arial"/>
          <w:color w:val="000000" w:themeColor="text1"/>
          <w:szCs w:val="20"/>
        </w:rPr>
        <w:t xml:space="preserve"> bij onderhoud en verhelpen van mankementen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2682C33F" w14:textId="6BC493AE" w:rsidR="00E435E9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Signaleert afwijkingen </w:t>
      </w:r>
      <w:r w:rsidR="000E5FA4">
        <w:rPr>
          <w:rFonts w:ascii="Arial" w:hAnsi="Arial" w:cs="Arial"/>
          <w:color w:val="000000" w:themeColor="text1"/>
          <w:szCs w:val="20"/>
        </w:rPr>
        <w:t>vroeg</w:t>
      </w:r>
      <w:r>
        <w:rPr>
          <w:rFonts w:ascii="Arial" w:hAnsi="Arial" w:cs="Arial"/>
          <w:color w:val="000000" w:themeColor="text1"/>
          <w:szCs w:val="20"/>
        </w:rPr>
        <w:t>tijdig</w:t>
      </w:r>
      <w:r w:rsidR="00E435E9">
        <w:rPr>
          <w:rFonts w:ascii="Arial" w:hAnsi="Arial" w:cs="Arial"/>
          <w:color w:val="000000" w:themeColor="text1"/>
          <w:szCs w:val="20"/>
        </w:rPr>
        <w:t>.</w:t>
      </w:r>
    </w:p>
    <w:p w14:paraId="6D9742C5" w14:textId="5A462F58" w:rsidR="00C17F65" w:rsidRPr="003418F1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3418F1">
        <w:rPr>
          <w:rFonts w:ascii="Arial" w:hAnsi="Arial" w:cs="Arial"/>
          <w:szCs w:val="20"/>
        </w:rPr>
        <w:t>Meldt afwijkingen</w:t>
      </w:r>
      <w:r w:rsidR="00AF21E7" w:rsidRPr="003418F1">
        <w:rPr>
          <w:rFonts w:ascii="Arial" w:hAnsi="Arial" w:cs="Arial"/>
          <w:szCs w:val="20"/>
        </w:rPr>
        <w:t>/storingen/mankement</w:t>
      </w:r>
      <w:r w:rsidR="003418F1" w:rsidRPr="003418F1">
        <w:rPr>
          <w:rFonts w:ascii="Arial" w:hAnsi="Arial" w:cs="Arial"/>
          <w:szCs w:val="20"/>
        </w:rPr>
        <w:t>en</w:t>
      </w:r>
      <w:r w:rsidRPr="003418F1">
        <w:rPr>
          <w:rFonts w:ascii="Arial" w:hAnsi="Arial" w:cs="Arial"/>
          <w:szCs w:val="20"/>
        </w:rPr>
        <w:t xml:space="preserve"> direct bij </w:t>
      </w:r>
      <w:r w:rsidR="000E5FA4">
        <w:rPr>
          <w:rFonts w:ascii="Arial" w:hAnsi="Arial" w:cs="Arial"/>
          <w:szCs w:val="20"/>
        </w:rPr>
        <w:t xml:space="preserve">leidinggevende en overige </w:t>
      </w:r>
      <w:r w:rsidRPr="003418F1">
        <w:rPr>
          <w:rFonts w:ascii="Arial" w:hAnsi="Arial" w:cs="Arial"/>
          <w:szCs w:val="20"/>
        </w:rPr>
        <w:t>betrokkenen</w:t>
      </w:r>
      <w:r w:rsidR="00E435E9" w:rsidRPr="003418F1">
        <w:rPr>
          <w:rFonts w:ascii="Arial" w:hAnsi="Arial" w:cs="Arial"/>
          <w:szCs w:val="20"/>
        </w:rPr>
        <w:t>.</w:t>
      </w:r>
      <w:r w:rsidR="00932E00" w:rsidRPr="003418F1">
        <w:rPr>
          <w:rFonts w:ascii="Arial" w:hAnsi="Arial" w:cs="Arial"/>
          <w:szCs w:val="20"/>
        </w:rPr>
        <w:t xml:space="preserve"> </w:t>
      </w:r>
    </w:p>
    <w:p w14:paraId="40AAA517" w14:textId="6D8C2D3B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5B03462" w14:textId="434EA17C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de wet en bedrijfsrichtlijnen.</w:t>
      </w:r>
    </w:p>
    <w:p w14:paraId="3756A647" w14:textId="6F6272FE" w:rsidR="00E95DA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C17F65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2EE272FC" w14:textId="6583B609" w:rsidR="000E5FA4" w:rsidRDefault="000E5FA4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Meldt noodzakelijk onderhoud vroegtijdig.</w:t>
      </w:r>
    </w:p>
    <w:p w14:paraId="4F121D11" w14:textId="13C0EEF1" w:rsidR="00047DBE" w:rsidRPr="001E5020" w:rsidRDefault="00C17F65" w:rsidP="008F4F5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63B8FEE9" w14:textId="77777777" w:rsidR="00A61736" w:rsidRPr="009169C4" w:rsidRDefault="00A61736" w:rsidP="00A61736">
      <w:pPr>
        <w:rPr>
          <w:rFonts w:ascii="Arial" w:hAnsi="Arial" w:cs="Arial"/>
          <w:bCs/>
          <w:szCs w:val="20"/>
        </w:rPr>
      </w:pPr>
    </w:p>
    <w:p w14:paraId="2446FB43" w14:textId="77777777" w:rsidR="00A965D7" w:rsidRDefault="00A965D7" w:rsidP="00F31FA0">
      <w:pPr>
        <w:rPr>
          <w:rFonts w:ascii="Arial" w:hAnsi="Arial" w:cs="Arial"/>
          <w:b/>
          <w:bCs/>
          <w:sz w:val="24"/>
          <w:szCs w:val="24"/>
        </w:rPr>
      </w:pPr>
    </w:p>
    <w:p w14:paraId="3CFA3254" w14:textId="1A95CDD0" w:rsidR="00F31FA0" w:rsidRDefault="00F31FA0" w:rsidP="00F31FA0">
      <w:pPr>
        <w:rPr>
          <w:rFonts w:ascii="Arial" w:hAnsi="Arial" w:cs="Arial"/>
          <w:b/>
          <w:bCs/>
          <w:szCs w:val="20"/>
        </w:rPr>
      </w:pPr>
      <w:r w:rsidRPr="00E435E9">
        <w:rPr>
          <w:rFonts w:ascii="Arial" w:hAnsi="Arial" w:cs="Arial"/>
          <w:b/>
          <w:bCs/>
          <w:sz w:val="24"/>
          <w:szCs w:val="24"/>
        </w:rPr>
        <w:t>Werkproces: B1-K1-W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3</w:t>
      </w:r>
      <w:r w:rsidRPr="00E435E9">
        <w:rPr>
          <w:rFonts w:ascii="Arial" w:hAnsi="Arial" w:cs="Arial"/>
          <w:b/>
          <w:bCs/>
          <w:sz w:val="24"/>
          <w:szCs w:val="24"/>
        </w:rPr>
        <w:t xml:space="preserve"> Draagt zorg voor 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bedrijfsgebouwen en terreinen</w:t>
      </w:r>
      <w:r w:rsidR="00085331">
        <w:rPr>
          <w:rFonts w:ascii="Arial" w:hAnsi="Arial" w:cs="Arial"/>
          <w:b/>
          <w:bCs/>
          <w:sz w:val="24"/>
          <w:szCs w:val="24"/>
        </w:rPr>
        <w:t xml:space="preserve"> </w:t>
      </w:r>
      <w:r w:rsidR="00085331">
        <w:rPr>
          <w:rFonts w:ascii="Arial" w:hAnsi="Arial" w:cs="Arial"/>
          <w:b/>
          <w:bCs/>
          <w:sz w:val="24"/>
          <w:szCs w:val="24"/>
        </w:rPr>
        <w:br/>
      </w:r>
    </w:p>
    <w:p w14:paraId="140F0155" w14:textId="7B411ABC" w:rsidR="00F31FA0" w:rsidRDefault="00F31FA0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1EB2E6AF" w14:textId="3F3EBBE2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="00F31FA0"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 xml:space="preserve">docent en/of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>praktijkopleider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 xml:space="preserve">e student dient het aanvullende bewijs </w:t>
      </w:r>
      <w:r w:rsidR="00F31FA0" w:rsidRPr="00742CDB">
        <w:rPr>
          <w:rFonts w:ascii="Arial" w:hAnsi="Arial" w:cs="Arial"/>
          <w:bCs/>
          <w:i/>
          <w:szCs w:val="20"/>
        </w:rPr>
        <w:t xml:space="preserve">inclusief </w:t>
      </w:r>
      <w:r w:rsidR="00F31FA0">
        <w:rPr>
          <w:rFonts w:ascii="Arial" w:hAnsi="Arial" w:cs="Arial"/>
          <w:bCs/>
          <w:i/>
          <w:szCs w:val="20"/>
        </w:rPr>
        <w:t xml:space="preserve">de </w:t>
      </w:r>
      <w:r w:rsidR="00F31FA0" w:rsidRPr="00742CDB">
        <w:rPr>
          <w:rFonts w:ascii="Arial" w:hAnsi="Arial" w:cs="Arial"/>
          <w:bCs/>
          <w:i/>
          <w:szCs w:val="20"/>
        </w:rPr>
        <w:t>beoordeling</w:t>
      </w:r>
      <w:r w:rsidR="00F31FA0">
        <w:rPr>
          <w:rFonts w:ascii="Arial" w:hAnsi="Arial" w:cs="Arial"/>
          <w:bCs/>
          <w:i/>
          <w:szCs w:val="20"/>
        </w:rPr>
        <w:t xml:space="preserve"> aan te leveren in de Examentool</w:t>
      </w:r>
      <w:r>
        <w:rPr>
          <w:rFonts w:ascii="Arial" w:hAnsi="Arial" w:cs="Arial"/>
          <w:bCs/>
          <w:i/>
          <w:szCs w:val="20"/>
        </w:rPr>
        <w:t>.</w:t>
      </w:r>
    </w:p>
    <w:p w14:paraId="64BAA85D" w14:textId="0499B30E" w:rsidR="00A97057" w:rsidRPr="00A97057" w:rsidRDefault="00A97057" w:rsidP="00A97057">
      <w:pPr>
        <w:pStyle w:val="Lijstalinea"/>
        <w:numPr>
          <w:ilvl w:val="0"/>
          <w:numId w:val="41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3BEDA603" w14:textId="77777777" w:rsidR="00DC7169" w:rsidRDefault="00DC7169" w:rsidP="00DC7169">
      <w:pPr>
        <w:rPr>
          <w:rFonts w:ascii="Arial" w:hAnsi="Arial" w:cs="Arial"/>
          <w:b/>
          <w:bCs/>
          <w:szCs w:val="20"/>
        </w:rPr>
      </w:pPr>
    </w:p>
    <w:p w14:paraId="4229EDB6" w14:textId="686605A9" w:rsidR="00F31FA0" w:rsidRDefault="00E5221B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F31FA0">
        <w:rPr>
          <w:rFonts w:ascii="Arial" w:hAnsi="Arial" w:cs="Arial"/>
          <w:b/>
          <w:bCs/>
          <w:szCs w:val="20"/>
        </w:rPr>
        <w:t>Werknemerscompetenties</w:t>
      </w:r>
      <w:r w:rsidR="00F31FA0" w:rsidRPr="0072630A">
        <w:rPr>
          <w:rFonts w:ascii="Arial" w:hAnsi="Arial" w:cs="Arial"/>
          <w:b/>
          <w:bCs/>
          <w:szCs w:val="20"/>
        </w:rPr>
        <w:t xml:space="preserve"> </w:t>
      </w:r>
      <w:r w:rsidR="00F31FA0">
        <w:rPr>
          <w:rFonts w:ascii="Arial" w:hAnsi="Arial" w:cs="Arial"/>
          <w:b/>
          <w:bCs/>
          <w:szCs w:val="20"/>
        </w:rPr>
        <w:t>c.q. houdingsaspecten</w:t>
      </w:r>
    </w:p>
    <w:p w14:paraId="5D913CA1" w14:textId="0C69558D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F31FA0">
        <w:rPr>
          <w:rFonts w:ascii="Arial" w:hAnsi="Arial" w:cs="Arial"/>
          <w:bCs/>
          <w:i/>
          <w:szCs w:val="20"/>
        </w:rPr>
        <w:t>nderstaande</w:t>
      </w:r>
      <w:r w:rsidR="00F31FA0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F31F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F31FA0">
        <w:rPr>
          <w:rFonts w:ascii="Arial" w:hAnsi="Arial" w:cs="Arial"/>
          <w:bCs/>
          <w:i/>
          <w:szCs w:val="20"/>
        </w:rPr>
        <w:t>op het formulier</w:t>
      </w:r>
      <w:r w:rsidR="00F31FA0" w:rsidRPr="00742CDB">
        <w:rPr>
          <w:rFonts w:ascii="Arial" w:hAnsi="Arial" w:cs="Arial"/>
          <w:bCs/>
          <w:i/>
          <w:szCs w:val="20"/>
        </w:rPr>
        <w:t xml:space="preserve"> </w:t>
      </w:r>
      <w:r w:rsidR="00A2730E">
        <w:rPr>
          <w:rFonts w:ascii="Arial" w:hAnsi="Arial" w:cs="Arial"/>
          <w:bCs/>
          <w:i/>
          <w:szCs w:val="20"/>
        </w:rPr>
        <w:t>e</w:t>
      </w:r>
      <w:r w:rsidR="00F31FA0" w:rsidRPr="00742CDB">
        <w:rPr>
          <w:rFonts w:ascii="Arial" w:hAnsi="Arial" w:cs="Arial"/>
          <w:bCs/>
          <w:i/>
          <w:szCs w:val="20"/>
        </w:rPr>
        <w:t>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1E570401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E823AE1" w14:textId="69894C41" w:rsidR="00CA584E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F31FA0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533F3925" w14:textId="4AD79D9A" w:rsidR="00E5221B" w:rsidRPr="001E5020" w:rsidRDefault="00E5221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Kiest de juiste materialen en middelen.</w:t>
      </w:r>
    </w:p>
    <w:p w14:paraId="299D9C40" w14:textId="77777777" w:rsidR="00E5221B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Gebruikt materialen en middelen effectief.</w:t>
      </w:r>
    </w:p>
    <w:p w14:paraId="405389D2" w14:textId="62581E25" w:rsidR="00F31FA0" w:rsidRPr="001E5020" w:rsidRDefault="00E5221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Stemt de werkzaamheden af op de omgeving en de </w:t>
      </w:r>
      <w:proofErr w:type="spellStart"/>
      <w:r>
        <w:rPr>
          <w:rFonts w:ascii="Arial" w:hAnsi="Arial" w:cs="Arial"/>
          <w:color w:val="000000" w:themeColor="text1"/>
          <w:szCs w:val="20"/>
        </w:rPr>
        <w:t>invloedsfactoren</w:t>
      </w:r>
      <w:proofErr w:type="spellEnd"/>
      <w:r>
        <w:rPr>
          <w:rFonts w:ascii="Arial" w:hAnsi="Arial" w:cs="Arial"/>
          <w:color w:val="000000" w:themeColor="text1"/>
          <w:szCs w:val="20"/>
        </w:rPr>
        <w:t>.</w:t>
      </w:r>
      <w:r w:rsidR="00CA584E" w:rsidRPr="001E5020">
        <w:rPr>
          <w:rFonts w:ascii="Arial" w:hAnsi="Arial" w:cs="Arial"/>
          <w:color w:val="000000" w:themeColor="text1"/>
          <w:szCs w:val="20"/>
        </w:rPr>
        <w:br/>
      </w:r>
    </w:p>
    <w:p w14:paraId="7915668A" w14:textId="1A87DB67" w:rsidR="00054713" w:rsidRDefault="00054713" w:rsidP="001E5020">
      <w:pPr>
        <w:pStyle w:val="Lijstalinea"/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21844EF" w14:textId="7819457C" w:rsidR="00054713" w:rsidRDefault="00054713" w:rsidP="00C62FFF">
      <w:pPr>
        <w:rPr>
          <w:rFonts w:ascii="Arial" w:hAnsi="Arial" w:cs="Arial"/>
          <w:szCs w:val="20"/>
        </w:rPr>
      </w:pPr>
    </w:p>
    <w:p w14:paraId="1FD03AEF" w14:textId="77777777" w:rsidR="001E5020" w:rsidRDefault="001E5020" w:rsidP="00054713">
      <w:pPr>
        <w:rPr>
          <w:rFonts w:ascii="Arial" w:hAnsi="Arial" w:cs="Arial"/>
          <w:b/>
          <w:bCs/>
          <w:szCs w:val="20"/>
        </w:rPr>
      </w:pPr>
    </w:p>
    <w:p w14:paraId="130E7E2B" w14:textId="09871F81" w:rsidR="00054713" w:rsidRPr="007A5876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7A5876">
        <w:rPr>
          <w:rFonts w:ascii="Arial" w:hAnsi="Arial" w:cs="Arial"/>
          <w:b/>
          <w:bCs/>
          <w:sz w:val="24"/>
          <w:szCs w:val="24"/>
        </w:rPr>
        <w:t>Werkproces: B1-K1-W4 Draagt zorg voor informatie in de keten</w:t>
      </w:r>
    </w:p>
    <w:p w14:paraId="4275BB41" w14:textId="70DA92FA" w:rsidR="00F8497A" w:rsidRDefault="00F8497A" w:rsidP="00F8497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399D846E" w14:textId="77777777" w:rsidR="00F8497A" w:rsidRPr="00742CDB" w:rsidRDefault="00F8497A" w:rsidP="00F8497A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docent en/of de praktijkopleider. 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</w:p>
    <w:p w14:paraId="73DD9EA8" w14:textId="163F364C" w:rsidR="00140A18" w:rsidRPr="00140A18" w:rsidRDefault="00BC3587" w:rsidP="00140A18">
      <w:pPr>
        <w:pStyle w:val="Lijstalinea"/>
        <w:numPr>
          <w:ilvl w:val="0"/>
          <w:numId w:val="36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 xml:space="preserve">Uitwerking opdrachten </w:t>
      </w:r>
      <w:r w:rsidR="00140A18">
        <w:rPr>
          <w:rFonts w:ascii="Arial" w:hAnsi="Arial" w:cs="Arial"/>
          <w:bCs/>
          <w:color w:val="000000" w:themeColor="text1"/>
          <w:szCs w:val="20"/>
        </w:rPr>
        <w:t>Transparantie in de keten</w:t>
      </w:r>
      <w:r w:rsidR="004E084D">
        <w:rPr>
          <w:rFonts w:ascii="Arial" w:hAnsi="Arial" w:cs="Arial"/>
          <w:bCs/>
          <w:color w:val="000000" w:themeColor="text1"/>
          <w:szCs w:val="20"/>
        </w:rPr>
        <w:t xml:space="preserve"> (periode 16)</w:t>
      </w:r>
    </w:p>
    <w:p w14:paraId="2E0AF909" w14:textId="5B1A9BE6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468A93C6" w14:textId="33490698" w:rsidR="00054713" w:rsidRDefault="00327AA4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054713">
        <w:rPr>
          <w:rFonts w:ascii="Arial" w:hAnsi="Arial" w:cs="Arial"/>
          <w:b/>
          <w:bCs/>
          <w:szCs w:val="20"/>
        </w:rPr>
        <w:t>Werknemerscompetenties</w:t>
      </w:r>
      <w:r w:rsidR="00054713" w:rsidRPr="0072630A">
        <w:rPr>
          <w:rFonts w:ascii="Arial" w:hAnsi="Arial" w:cs="Arial"/>
          <w:b/>
          <w:bCs/>
          <w:szCs w:val="20"/>
        </w:rPr>
        <w:t xml:space="preserve"> </w:t>
      </w:r>
      <w:r w:rsidR="00054713">
        <w:rPr>
          <w:rFonts w:ascii="Arial" w:hAnsi="Arial" w:cs="Arial"/>
          <w:b/>
          <w:bCs/>
          <w:szCs w:val="20"/>
        </w:rPr>
        <w:t>c.q. houdingsaspecten</w:t>
      </w:r>
    </w:p>
    <w:p w14:paraId="4D53EF64" w14:textId="49E84B98" w:rsidR="00054713" w:rsidRDefault="00327AA4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A2730E">
        <w:rPr>
          <w:rFonts w:ascii="Arial" w:hAnsi="Arial" w:cs="Arial"/>
          <w:bCs/>
          <w:i/>
          <w:szCs w:val="20"/>
        </w:rPr>
        <w:t xml:space="preserve"> </w:t>
      </w:r>
      <w:r w:rsidR="00054713" w:rsidRPr="00742CDB">
        <w:rPr>
          <w:rFonts w:ascii="Arial" w:hAnsi="Arial" w:cs="Arial"/>
          <w:bCs/>
          <w:i/>
          <w:szCs w:val="20"/>
        </w:rPr>
        <w:t>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 xml:space="preserve">it </w:t>
      </w:r>
      <w:r w:rsidR="00932E00">
        <w:rPr>
          <w:rFonts w:ascii="Arial" w:hAnsi="Arial" w:cs="Arial"/>
          <w:bCs/>
          <w:i/>
          <w:szCs w:val="20"/>
        </w:rPr>
        <w:br/>
        <w:t>b</w:t>
      </w:r>
      <w:r w:rsidR="00054713">
        <w:rPr>
          <w:rFonts w:ascii="Arial" w:hAnsi="Arial" w:cs="Arial"/>
          <w:bCs/>
          <w:i/>
          <w:szCs w:val="20"/>
        </w:rPr>
        <w:t>eoordelingsformulier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726B44A9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2813AEB7" w14:textId="7A538A7B" w:rsidR="00054713" w:rsidRDefault="0042732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Overlegt met betrokkenen over de betekenis van gegevens.</w:t>
      </w:r>
    </w:p>
    <w:p w14:paraId="38A3B217" w14:textId="77777777" w:rsidR="00545F04" w:rsidRPr="002A0B59" w:rsidRDefault="00545F04" w:rsidP="00545F04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E4456C">
        <w:rPr>
          <w:rFonts w:ascii="Arial" w:hAnsi="Arial" w:cs="Arial"/>
          <w:color w:val="000000" w:themeColor="text1"/>
          <w:szCs w:val="20"/>
        </w:rPr>
        <w:t xml:space="preserve">Communiceert tijdig en </w:t>
      </w:r>
      <w:r>
        <w:rPr>
          <w:rFonts w:ascii="Arial" w:hAnsi="Arial" w:cs="Arial"/>
          <w:color w:val="000000" w:themeColor="text1"/>
          <w:szCs w:val="20"/>
        </w:rPr>
        <w:t>zorgvuldig met betrokkenen.</w:t>
      </w:r>
    </w:p>
    <w:p w14:paraId="1D171A34" w14:textId="77777777" w:rsidR="006D1E08" w:rsidRPr="002A0B59" w:rsidRDefault="006D1E08" w:rsidP="00545F04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61395071" w14:textId="26DBA0D8" w:rsidR="00054713" w:rsidRPr="00476B6D" w:rsidRDefault="00054713" w:rsidP="00327AA4">
      <w:pPr>
        <w:pStyle w:val="Lijstalinea"/>
        <w:rPr>
          <w:rFonts w:ascii="Arial" w:hAnsi="Arial" w:cs="Arial"/>
          <w:bCs/>
          <w:szCs w:val="20"/>
        </w:rPr>
      </w:pPr>
    </w:p>
    <w:p w14:paraId="0AFC1C4A" w14:textId="77777777" w:rsidR="005131F1" w:rsidRDefault="005131F1" w:rsidP="005131F1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4D5F4A4" w14:textId="74B6F06E" w:rsidR="005131F1" w:rsidRPr="003202F5" w:rsidRDefault="00A2730E" w:rsidP="005131F1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5131F1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1F16DC12" w14:textId="60B1D61B" w:rsidR="005131F1" w:rsidRDefault="005131F1" w:rsidP="005131F1">
      <w:pPr>
        <w:pStyle w:val="Lijstalinea"/>
        <w:numPr>
          <w:ilvl w:val="0"/>
          <w:numId w:val="30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keten/markt</w:t>
      </w:r>
      <w:r w:rsidRPr="003202F5">
        <w:rPr>
          <w:rFonts w:ascii="Arial" w:hAnsi="Arial" w:cs="Arial"/>
          <w:color w:val="000000" w:themeColor="text1"/>
          <w:szCs w:val="20"/>
        </w:rPr>
        <w:t>.</w:t>
      </w:r>
      <w:r w:rsidR="0088662C">
        <w:rPr>
          <w:rFonts w:ascii="Arial" w:hAnsi="Arial" w:cs="Arial"/>
          <w:color w:val="000000" w:themeColor="text1"/>
          <w:szCs w:val="20"/>
        </w:rPr>
        <w:t xml:space="preserve"> </w:t>
      </w:r>
    </w:p>
    <w:p w14:paraId="7C8B9CE2" w14:textId="08BF7B95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2F6510">
        <w:rPr>
          <w:rFonts w:ascii="Arial" w:hAnsi="Arial" w:cs="Arial"/>
          <w:szCs w:val="20"/>
        </w:rPr>
        <w:br/>
      </w:r>
      <w:r w:rsidR="005131F1">
        <w:rPr>
          <w:rFonts w:ascii="Arial" w:hAnsi="Arial" w:cs="Arial"/>
          <w:szCs w:val="20"/>
        </w:rPr>
        <w:t>Voorbeeldvragen:</w:t>
      </w:r>
    </w:p>
    <w:p w14:paraId="477A855A" w14:textId="7FD38359" w:rsidR="005131F1" w:rsidRDefault="005131F1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Aan wie worden de producten die </w:t>
      </w:r>
      <w:r w:rsidR="0042420B">
        <w:rPr>
          <w:rFonts w:ascii="Arial" w:hAnsi="Arial" w:cs="Arial"/>
          <w:szCs w:val="20"/>
        </w:rPr>
        <w:t>het bedrijf teelt</w:t>
      </w:r>
      <w:r>
        <w:rPr>
          <w:rFonts w:ascii="Arial" w:hAnsi="Arial" w:cs="Arial"/>
          <w:szCs w:val="20"/>
        </w:rPr>
        <w:t xml:space="preserve"> geleverd?</w:t>
      </w:r>
    </w:p>
    <w:p w14:paraId="7062E118" w14:textId="3A5FD1C5" w:rsidR="0042420B" w:rsidRPr="005131F1" w:rsidRDefault="0042420B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welke leveranciers heeft het bedrijf te maken?</w:t>
      </w:r>
    </w:p>
    <w:p w14:paraId="496F60C7" w14:textId="4F2DDFE3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DF2F370" w14:textId="5C71DFB6" w:rsidR="00054713" w:rsidRDefault="00054713" w:rsidP="00C62FFF">
      <w:pPr>
        <w:rPr>
          <w:rFonts w:ascii="Arial" w:hAnsi="Arial" w:cs="Arial"/>
          <w:szCs w:val="20"/>
        </w:rPr>
      </w:pPr>
    </w:p>
    <w:p w14:paraId="2CB10A6F" w14:textId="77777777" w:rsidR="00F264E4" w:rsidRDefault="00F264E4" w:rsidP="00054713">
      <w:pPr>
        <w:rPr>
          <w:rFonts w:ascii="Arial" w:hAnsi="Arial" w:cs="Arial"/>
          <w:b/>
          <w:bCs/>
          <w:szCs w:val="20"/>
        </w:rPr>
      </w:pPr>
    </w:p>
    <w:p w14:paraId="411038AD" w14:textId="1D45982C" w:rsidR="00054713" w:rsidRDefault="00054713" w:rsidP="0005471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 w:rsidR="0042732B">
        <w:rPr>
          <w:rFonts w:ascii="Arial" w:hAnsi="Arial" w:cs="Arial"/>
          <w:b/>
          <w:bCs/>
          <w:sz w:val="24"/>
          <w:szCs w:val="24"/>
        </w:rPr>
        <w:t>5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-K1-W1 </w:t>
      </w:r>
      <w:r w:rsidR="00AF21E7">
        <w:rPr>
          <w:rFonts w:ascii="Arial" w:hAnsi="Arial" w:cs="Arial"/>
          <w:b/>
          <w:bCs/>
          <w:sz w:val="24"/>
          <w:szCs w:val="24"/>
        </w:rPr>
        <w:t>Verzorgt teelt</w:t>
      </w:r>
      <w:r w:rsidR="00AF21E7">
        <w:rPr>
          <w:rFonts w:ascii="Arial" w:hAnsi="Arial" w:cs="Arial"/>
          <w:b/>
          <w:bCs/>
          <w:sz w:val="24"/>
          <w:szCs w:val="24"/>
        </w:rPr>
        <w:br/>
      </w:r>
      <w:r w:rsidR="00AF21E7">
        <w:rPr>
          <w:rFonts w:ascii="Arial" w:hAnsi="Arial" w:cs="Arial"/>
          <w:b/>
          <w:bCs/>
          <w:sz w:val="24"/>
          <w:szCs w:val="24"/>
        </w:rPr>
        <w:br/>
      </w:r>
    </w:p>
    <w:p w14:paraId="564A45BC" w14:textId="2EF6CD06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7A622DFC" w14:textId="373DAEE6" w:rsidR="00054713" w:rsidRDefault="00157B1C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8DE4486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7A94F7C" w14:textId="77777777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Onderneemt op basis van vakdeskundigheid actie bij afwijkingen aan het groeistadium van de teelt/het gewas.</w:t>
      </w:r>
    </w:p>
    <w:p w14:paraId="577C060A" w14:textId="77777777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soepel samen.</w:t>
      </w:r>
    </w:p>
    <w:p w14:paraId="2A19AA0D" w14:textId="4EA97F0D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F3512E">
        <w:rPr>
          <w:rFonts w:ascii="Arial" w:hAnsi="Arial" w:cs="Arial"/>
          <w:color w:val="000000" w:themeColor="text1"/>
          <w:szCs w:val="20"/>
        </w:rPr>
        <w:t xml:space="preserve">Communiceert zorgvuldig met teamleden over </w:t>
      </w:r>
      <w:r>
        <w:rPr>
          <w:rFonts w:ascii="Arial" w:hAnsi="Arial" w:cs="Arial"/>
          <w:color w:val="000000" w:themeColor="text1"/>
          <w:szCs w:val="20"/>
        </w:rPr>
        <w:t xml:space="preserve">de </w:t>
      </w:r>
      <w:r w:rsidRPr="00F3512E">
        <w:rPr>
          <w:rFonts w:ascii="Arial" w:hAnsi="Arial" w:cs="Arial"/>
          <w:color w:val="000000" w:themeColor="text1"/>
          <w:szCs w:val="20"/>
        </w:rPr>
        <w:t>werkzaamheden.</w:t>
      </w:r>
    </w:p>
    <w:p w14:paraId="0C51BC44" w14:textId="7F6D95D3" w:rsidR="00AF21E7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systematisch en zorgvuldig</w:t>
      </w:r>
      <w:r w:rsidR="00157B1C">
        <w:rPr>
          <w:rFonts w:ascii="Arial" w:hAnsi="Arial" w:cs="Arial"/>
          <w:color w:val="000000" w:themeColor="text1"/>
          <w:szCs w:val="20"/>
        </w:rPr>
        <w:t>.</w:t>
      </w:r>
    </w:p>
    <w:p w14:paraId="3631FA97" w14:textId="452CB6BD" w:rsidR="00157B1C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in het juiste tempo</w:t>
      </w:r>
      <w:r w:rsidR="00900796">
        <w:rPr>
          <w:rFonts w:ascii="Arial" w:hAnsi="Arial" w:cs="Arial"/>
          <w:color w:val="000000" w:themeColor="text1"/>
          <w:szCs w:val="20"/>
        </w:rPr>
        <w:t xml:space="preserve"> om het vereiste productieniveau te halen</w:t>
      </w:r>
      <w:r w:rsidR="00F119A4">
        <w:rPr>
          <w:rFonts w:ascii="Arial" w:hAnsi="Arial" w:cs="Arial"/>
          <w:color w:val="000000" w:themeColor="text1"/>
          <w:szCs w:val="20"/>
        </w:rPr>
        <w:t>.</w:t>
      </w:r>
      <w:r w:rsidR="00157B1C"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p w14:paraId="03CE083D" w14:textId="121EACC2" w:rsid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5FC11E68" w14:textId="77777777" w:rsidR="00701DA3" w:rsidRDefault="00701DA3" w:rsidP="00701DA3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EB85EB1" w14:textId="1099881D" w:rsidR="00701DA3" w:rsidRPr="003202F5" w:rsidRDefault="00A2730E" w:rsidP="00701DA3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701DA3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521556C9" w14:textId="17CBA251" w:rsidR="00701DA3" w:rsidRDefault="0042732B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de teelt</w:t>
      </w:r>
      <w:r w:rsidR="00701DA3">
        <w:rPr>
          <w:rFonts w:ascii="Arial" w:hAnsi="Arial" w:cs="Arial"/>
          <w:color w:val="000000" w:themeColor="text1"/>
          <w:szCs w:val="20"/>
        </w:rPr>
        <w:t xml:space="preserve"> (teeltproces, teelthandelingen, teeltopbrengst)</w:t>
      </w:r>
    </w:p>
    <w:p w14:paraId="00A2F148" w14:textId="1EF11D17" w:rsidR="003D27C9" w:rsidRDefault="00445D10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over afwijkingen in de teelt</w:t>
      </w:r>
    </w:p>
    <w:p w14:paraId="478E640C" w14:textId="77777777" w:rsidR="00445D10" w:rsidRDefault="00445D10" w:rsidP="002F3528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32640025" w14:textId="77777777" w:rsidR="00701DA3" w:rsidRPr="003202F5" w:rsidRDefault="00701DA3" w:rsidP="00701DA3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1067BFB9" w14:textId="15572C5D" w:rsidR="00701DA3" w:rsidRPr="003202F5" w:rsidRDefault="00701DA3" w:rsidP="00701DA3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Voorbeeldvragen</w:t>
      </w:r>
      <w:r>
        <w:rPr>
          <w:rFonts w:ascii="Arial" w:hAnsi="Arial" w:cs="Arial"/>
          <w:color w:val="000000" w:themeColor="text1"/>
          <w:szCs w:val="20"/>
        </w:rPr>
        <w:t xml:space="preserve"> (staan grotendeels ook in servicedocument examengesprek</w:t>
      </w:r>
      <w:r w:rsidR="00D935E4">
        <w:rPr>
          <w:rFonts w:ascii="Arial" w:hAnsi="Arial" w:cs="Arial"/>
          <w:color w:val="000000" w:themeColor="text1"/>
          <w:szCs w:val="20"/>
        </w:rPr>
        <w:t xml:space="preserve"> – enige overlap met B1-K1-W1</w:t>
      </w:r>
      <w:r>
        <w:rPr>
          <w:rFonts w:ascii="Arial" w:hAnsi="Arial" w:cs="Arial"/>
          <w:color w:val="000000" w:themeColor="text1"/>
          <w:szCs w:val="20"/>
        </w:rPr>
        <w:t>)</w:t>
      </w:r>
      <w:r w:rsidRPr="003202F5">
        <w:rPr>
          <w:rFonts w:ascii="Arial" w:hAnsi="Arial" w:cs="Arial"/>
          <w:color w:val="000000" w:themeColor="text1"/>
          <w:szCs w:val="20"/>
        </w:rPr>
        <w:t>:</w:t>
      </w:r>
    </w:p>
    <w:p w14:paraId="4B81C2AE" w14:textId="45CAA6DC" w:rsidR="00701DA3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handelingen zijn nodig voor een goede groei?</w:t>
      </w:r>
    </w:p>
    <w:p w14:paraId="0A7025AF" w14:textId="420554B6" w:rsidR="00D935E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invloed heeft een tekort aan …….. voor de groei?</w:t>
      </w:r>
    </w:p>
    <w:p w14:paraId="75D6ADA2" w14:textId="77777777" w:rsidR="0083677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Welke meststoffen zijn er voor deze teelt gebruikt? </w:t>
      </w:r>
    </w:p>
    <w:p w14:paraId="3593E503" w14:textId="62004365" w:rsidR="00D935E4" w:rsidRDefault="0083677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Noem een aantal ziekten en afwijkingen in dit gewas</w:t>
      </w:r>
      <w:r w:rsidR="00085331">
        <w:rPr>
          <w:rFonts w:ascii="Arial" w:hAnsi="Arial" w:cs="Arial"/>
          <w:color w:val="000000" w:themeColor="text1"/>
          <w:szCs w:val="20"/>
        </w:rPr>
        <w:t>.</w:t>
      </w:r>
      <w:r w:rsidR="00D935E4">
        <w:rPr>
          <w:rFonts w:ascii="Arial" w:hAnsi="Arial" w:cs="Arial"/>
          <w:color w:val="000000" w:themeColor="text1"/>
          <w:szCs w:val="20"/>
        </w:rPr>
        <w:br/>
      </w:r>
    </w:p>
    <w:p w14:paraId="4C1657D7" w14:textId="77777777" w:rsidR="00701DA3" w:rsidRPr="00476B6D" w:rsidRDefault="00701DA3" w:rsidP="00701DA3">
      <w:pPr>
        <w:pStyle w:val="Lijstalinea"/>
        <w:rPr>
          <w:rFonts w:ascii="Arial" w:hAnsi="Arial" w:cs="Arial"/>
          <w:szCs w:val="20"/>
        </w:rPr>
      </w:pPr>
    </w:p>
    <w:p w14:paraId="3DD6427A" w14:textId="77777777" w:rsidR="00701DA3" w:rsidRP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17A022A9" w14:textId="38FF2337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szCs w:val="20"/>
        </w:rPr>
        <w:br w:type="page"/>
      </w:r>
    </w:p>
    <w:p w14:paraId="00BB75AE" w14:textId="329E4644" w:rsidR="00054713" w:rsidRPr="00157B1C" w:rsidRDefault="00054713" w:rsidP="00C62FFF">
      <w:pPr>
        <w:rPr>
          <w:rFonts w:ascii="Arial" w:hAnsi="Arial" w:cs="Arial"/>
          <w:sz w:val="24"/>
          <w:szCs w:val="24"/>
        </w:rPr>
      </w:pPr>
    </w:p>
    <w:p w14:paraId="2C1DF5A4" w14:textId="64BE1FD2" w:rsidR="00054713" w:rsidRPr="00157B1C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900796"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-K1-W2 </w:t>
      </w:r>
      <w:r w:rsidR="00D935E4">
        <w:rPr>
          <w:rFonts w:ascii="Arial" w:hAnsi="Arial" w:cs="Arial"/>
          <w:b/>
          <w:bCs/>
          <w:sz w:val="24"/>
          <w:szCs w:val="24"/>
        </w:rPr>
        <w:t>Verzorgt oogst</w:t>
      </w:r>
    </w:p>
    <w:p w14:paraId="14656A60" w14:textId="77777777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0A37BC88" w14:textId="668C0379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937BBE5" w14:textId="0B1F98F0" w:rsidR="00932E00" w:rsidRPr="00065390" w:rsidRDefault="00157B1C" w:rsidP="00932E00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  <w:r w:rsidR="00932E00">
        <w:rPr>
          <w:rFonts w:ascii="Arial" w:hAnsi="Arial" w:cs="Arial"/>
          <w:bCs/>
          <w:szCs w:val="20"/>
          <w:u w:val="single"/>
        </w:rPr>
        <w:br/>
      </w:r>
      <w:r w:rsidR="00932E00"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48FE781" w14:textId="77777777" w:rsidR="00900796" w:rsidRDefault="00900796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hygiënisch/voorkomt besmetting.</w:t>
      </w:r>
    </w:p>
    <w:p w14:paraId="17487378" w14:textId="1C6800B7" w:rsidR="00054713" w:rsidRPr="00932E00" w:rsidRDefault="00D935E4" w:rsidP="00932E00">
      <w:pPr>
        <w:pStyle w:val="Lijstalinea"/>
        <w:numPr>
          <w:ilvl w:val="0"/>
          <w:numId w:val="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Werkt soepel samen met collega’s</w:t>
      </w:r>
      <w:r w:rsidR="00932E00">
        <w:rPr>
          <w:rFonts w:ascii="Arial" w:hAnsi="Arial" w:cs="Arial"/>
          <w:bCs/>
          <w:szCs w:val="20"/>
        </w:rPr>
        <w:t>.</w:t>
      </w:r>
    </w:p>
    <w:p w14:paraId="10E71DA9" w14:textId="77777777" w:rsidR="00900796" w:rsidRDefault="00900796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systematisch en zorgvuldig.</w:t>
      </w:r>
    </w:p>
    <w:p w14:paraId="4A5592E4" w14:textId="76F016D0" w:rsidR="00F420AE" w:rsidRDefault="00900796" w:rsidP="00054713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in het juiste tempo om het vereiste productieniveau te halen.</w:t>
      </w:r>
    </w:p>
    <w:p w14:paraId="232F1637" w14:textId="0F0A4590" w:rsidR="00F420AE" w:rsidRPr="00DC1D74" w:rsidRDefault="00D94C5A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DC1D74">
        <w:rPr>
          <w:rFonts w:ascii="Arial" w:hAnsi="Arial" w:cs="Arial"/>
          <w:szCs w:val="20"/>
        </w:rPr>
        <w:t>Kiest de juiste machines, materialen en middelen afgestemd op de werkzaamheden</w:t>
      </w:r>
      <w:r w:rsidR="00DC1D74">
        <w:rPr>
          <w:rFonts w:ascii="Arial" w:hAnsi="Arial" w:cs="Arial"/>
          <w:szCs w:val="20"/>
        </w:rPr>
        <w:t>.</w:t>
      </w:r>
      <w:r w:rsidRPr="00DC1D74">
        <w:rPr>
          <w:rFonts w:ascii="Arial" w:hAnsi="Arial" w:cs="Arial"/>
          <w:szCs w:val="20"/>
        </w:rPr>
        <w:br/>
      </w:r>
    </w:p>
    <w:p w14:paraId="60741272" w14:textId="77777777" w:rsidR="00F420AE" w:rsidRDefault="00F420AE" w:rsidP="00F420AE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5FF490C7" w14:textId="77777777" w:rsidR="00F420AE" w:rsidRPr="003202F5" w:rsidRDefault="00F420AE" w:rsidP="00F420AE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44631BAD" w14:textId="3EDFDCA3" w:rsidR="00F420AE" w:rsidRDefault="00D94C5A" w:rsidP="00F420AE">
      <w:pPr>
        <w:pStyle w:val="Lijstalinea"/>
        <w:numPr>
          <w:ilvl w:val="0"/>
          <w:numId w:val="3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Advies oogsttijdstip</w:t>
      </w:r>
      <w:r w:rsidR="00F420AE" w:rsidRPr="003202F5">
        <w:rPr>
          <w:rFonts w:ascii="Arial" w:hAnsi="Arial" w:cs="Arial"/>
          <w:color w:val="000000" w:themeColor="text1"/>
          <w:szCs w:val="20"/>
        </w:rPr>
        <w:t>.</w:t>
      </w:r>
    </w:p>
    <w:p w14:paraId="3CDBC18A" w14:textId="77777777" w:rsidR="00F420AE" w:rsidRDefault="00F420AE" w:rsidP="00F420AE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559C9DA1" w14:textId="77777777" w:rsidR="00F420AE" w:rsidRPr="003202F5" w:rsidRDefault="00F420AE" w:rsidP="00F420AE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B5C2901" w14:textId="223C9BE4" w:rsidR="00D94C5A" w:rsidRDefault="00F420AE" w:rsidP="00F420AE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</w:t>
      </w:r>
      <w:r w:rsidR="00D94C5A">
        <w:rPr>
          <w:rFonts w:ascii="Arial" w:hAnsi="Arial" w:cs="Arial"/>
          <w:color w:val="000000" w:themeColor="text1"/>
          <w:szCs w:val="20"/>
        </w:rPr>
        <w:t>ag:</w:t>
      </w:r>
    </w:p>
    <w:p w14:paraId="5D9BE69D" w14:textId="4D4D1C1E" w:rsidR="007626A4" w:rsidRPr="00D94C5A" w:rsidRDefault="00D94C5A" w:rsidP="007626A4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D94C5A">
        <w:rPr>
          <w:rFonts w:ascii="Arial" w:hAnsi="Arial" w:cs="Arial"/>
          <w:color w:val="000000" w:themeColor="text1"/>
          <w:szCs w:val="20"/>
        </w:rPr>
        <w:t>Hoe bepaal je het juiste oogsttijdstip</w:t>
      </w:r>
      <w:r>
        <w:rPr>
          <w:rFonts w:ascii="Arial" w:hAnsi="Arial" w:cs="Arial"/>
          <w:color w:val="000000" w:themeColor="text1"/>
          <w:szCs w:val="20"/>
        </w:rPr>
        <w:t>?</w:t>
      </w:r>
    </w:p>
    <w:p w14:paraId="5CCD8644" w14:textId="53A4BC70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1DDF771" w14:textId="6B6A9353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4852CB9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</w:p>
    <w:p w14:paraId="7CC23267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7B98C0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</w:p>
    <w:p w14:paraId="679D844F" w14:textId="41149A98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Begeleidt medewerkers op vaktechnisch gebied</w:t>
      </w:r>
    </w:p>
    <w:p w14:paraId="20E9C2A9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42DD9FD1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AC969E6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B48E746" w14:textId="0B7FA429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D9B20FC" w14:textId="3B281378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C114CF">
        <w:rPr>
          <w:rFonts w:ascii="Arial" w:hAnsi="Arial" w:cs="Arial"/>
          <w:bCs/>
          <w:szCs w:val="20"/>
        </w:rPr>
        <w:t>Overlegt tijdig met de leidinggevende over de te nemen maatregelen</w:t>
      </w:r>
      <w:r>
        <w:rPr>
          <w:rFonts w:ascii="Arial" w:hAnsi="Arial" w:cs="Arial"/>
          <w:bCs/>
          <w:szCs w:val="20"/>
        </w:rPr>
        <w:t>.</w:t>
      </w:r>
    </w:p>
    <w:p w14:paraId="05A68331" w14:textId="2D895C71" w:rsidR="002A3360" w:rsidRPr="00D94C5A" w:rsidRDefault="000237D8" w:rsidP="000237D8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D94C5A">
        <w:rPr>
          <w:rFonts w:ascii="Arial" w:hAnsi="Arial" w:cs="Arial"/>
          <w:color w:val="333333"/>
          <w:szCs w:val="20"/>
          <w:shd w:val="clear" w:color="auto" w:fill="FFFFFF"/>
        </w:rPr>
        <w:t>D</w:t>
      </w:r>
      <w:r w:rsidR="006B2E12" w:rsidRPr="00D94C5A">
        <w:rPr>
          <w:rFonts w:ascii="Arial" w:hAnsi="Arial" w:cs="Arial"/>
          <w:color w:val="333333"/>
          <w:szCs w:val="20"/>
          <w:shd w:val="clear" w:color="auto" w:fill="FFFFFF"/>
        </w:rPr>
        <w:t>raagt kennis door middel van duidelijke instructie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="00D94C5A">
        <w:rPr>
          <w:rFonts w:ascii="Arial" w:hAnsi="Arial" w:cs="Arial"/>
          <w:color w:val="333333"/>
          <w:szCs w:val="20"/>
          <w:shd w:val="clear" w:color="auto" w:fill="FFFFFF"/>
        </w:rPr>
        <w:t xml:space="preserve">over 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en </w:t>
      </w:r>
      <w:r w:rsidR="002A3360" w:rsidRPr="00D94C5A">
        <w:rPr>
          <w:rFonts w:ascii="Arial" w:hAnsi="Arial" w:cs="Arial"/>
          <w:color w:val="333333"/>
          <w:szCs w:val="20"/>
          <w:shd w:val="clear" w:color="auto" w:fill="FFFFFF"/>
        </w:rPr>
        <w:t>motiveert medewerkers met enthousiasme en een positieve instelling.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</w:p>
    <w:p w14:paraId="72A2B8EE" w14:textId="353A0880" w:rsidR="00C114CF" w:rsidRPr="00D94C5A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E64F79C" w14:textId="527BDEBB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51C9B93" w14:textId="658948F7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5EC12197" w14:textId="594B699D" w:rsidR="00C114CF" w:rsidRDefault="00C114CF" w:rsidP="00900796">
      <w:pPr>
        <w:pStyle w:val="Lijstaline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D1F9349" w14:textId="7F623CE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6C7142D" w14:textId="4E5DED4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46451B4" w14:textId="179F0D82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67188238" w14:textId="14E73A9A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Bewaakt planning</w:t>
      </w:r>
    </w:p>
    <w:p w14:paraId="32487B7B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21B5EF0F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BA0CFF7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3571571" w14:textId="77777777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3DAD167" w14:textId="77777777" w:rsidR="00F8497A" w:rsidRDefault="00F8497A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Overlegt tijdig met de medewerkers over de planning en eventuele aanpassingen daarop.</w:t>
      </w:r>
    </w:p>
    <w:p w14:paraId="4BD5E0A9" w14:textId="0D265D6D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Informeert regelmatig leidinggevende over de voortgang van de werkzaamheden.</w:t>
      </w:r>
    </w:p>
    <w:p w14:paraId="687A94EA" w14:textId="108D1CC1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Signaleert vroegtijdig afwijkingen op de planning.</w:t>
      </w:r>
    </w:p>
    <w:p w14:paraId="1094CEAA" w14:textId="5E005771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Overlegt tijdig met leidinggevende bij complexe afwijkingen t.o.v. de planning.</w:t>
      </w:r>
    </w:p>
    <w:p w14:paraId="5418DEB5" w14:textId="77777777" w:rsidR="00D94C5A" w:rsidRDefault="00D94C5A" w:rsidP="00D94C5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br/>
      </w: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5924A1FD" w14:textId="77777777" w:rsidR="00D94C5A" w:rsidRPr="003202F5" w:rsidRDefault="00D94C5A" w:rsidP="00D94C5A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6D6757C0" w14:textId="41300EAF" w:rsidR="00D94C5A" w:rsidRDefault="00D94C5A" w:rsidP="00D94C5A">
      <w:pPr>
        <w:pStyle w:val="Lijstalinea"/>
        <w:numPr>
          <w:ilvl w:val="0"/>
          <w:numId w:val="40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Bewaken planning</w:t>
      </w:r>
    </w:p>
    <w:p w14:paraId="309E4FB8" w14:textId="77777777" w:rsidR="00D94C5A" w:rsidRDefault="00D94C5A" w:rsidP="00D94C5A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44652022" w14:textId="77777777" w:rsidR="00D94C5A" w:rsidRPr="003202F5" w:rsidRDefault="00D94C5A" w:rsidP="00D94C5A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68E8D78" w14:textId="44F0CB98" w:rsidR="00D94C5A" w:rsidRDefault="00D94C5A" w:rsidP="00D94C5A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</w:t>
      </w:r>
      <w:r>
        <w:rPr>
          <w:rFonts w:ascii="Arial" w:hAnsi="Arial" w:cs="Arial"/>
          <w:color w:val="000000" w:themeColor="text1"/>
          <w:szCs w:val="20"/>
        </w:rPr>
        <w:t>gen:</w:t>
      </w:r>
    </w:p>
    <w:p w14:paraId="7E794DC6" w14:textId="061F97BE" w:rsidR="008C64C4" w:rsidRDefault="008C64C4" w:rsidP="008C64C4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Hoe ga je om als de werkzaamheden uitlopen</w:t>
      </w:r>
      <w:r w:rsidR="006C283E">
        <w:rPr>
          <w:rFonts w:ascii="Arial" w:hAnsi="Arial" w:cs="Arial"/>
          <w:szCs w:val="20"/>
        </w:rPr>
        <w:t>?</w:t>
      </w:r>
    </w:p>
    <w:p w14:paraId="26A73AA0" w14:textId="2F459A97" w:rsidR="008C64C4" w:rsidRPr="008C64C4" w:rsidRDefault="005969D8" w:rsidP="008C64C4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Welke actie </w:t>
      </w:r>
      <w:r w:rsidR="006C283E">
        <w:rPr>
          <w:rFonts w:ascii="Arial" w:hAnsi="Arial" w:cs="Arial"/>
          <w:szCs w:val="20"/>
        </w:rPr>
        <w:t>onder</w:t>
      </w:r>
      <w:r>
        <w:rPr>
          <w:rFonts w:ascii="Arial" w:hAnsi="Arial" w:cs="Arial"/>
          <w:szCs w:val="20"/>
        </w:rPr>
        <w:t>neem je als de werkzaamheden</w:t>
      </w:r>
      <w:r w:rsidR="00751246">
        <w:rPr>
          <w:rFonts w:ascii="Arial" w:hAnsi="Arial" w:cs="Arial"/>
          <w:szCs w:val="20"/>
        </w:rPr>
        <w:t xml:space="preserve"> door calamiteiten niet uitgevoerd kunnen worden</w:t>
      </w:r>
      <w:r w:rsidR="006C283E">
        <w:rPr>
          <w:rFonts w:ascii="Arial" w:hAnsi="Arial" w:cs="Arial"/>
          <w:szCs w:val="20"/>
        </w:rPr>
        <w:t>?</w:t>
      </w:r>
    </w:p>
    <w:p w14:paraId="0A45A9CB" w14:textId="1C48541F" w:rsidR="00C114CF" w:rsidRDefault="006C283E" w:rsidP="00C114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</w:p>
    <w:p w14:paraId="7CD04B09" w14:textId="1E4DDE3B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Verzorgt gewasgezondheid</w:t>
      </w:r>
    </w:p>
    <w:p w14:paraId="770102AB" w14:textId="2734C2C1" w:rsidR="00C114CF" w:rsidRDefault="00C114CF" w:rsidP="00C114CF">
      <w:pPr>
        <w:rPr>
          <w:rFonts w:ascii="Arial" w:hAnsi="Arial" w:cs="Arial"/>
          <w:szCs w:val="20"/>
        </w:rPr>
      </w:pPr>
    </w:p>
    <w:p w14:paraId="211AE0AD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1F2A0BA4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2B0D4E4C" w14:textId="46768DCB" w:rsidR="00C114CF" w:rsidRPr="006C283E" w:rsidRDefault="006C283E" w:rsidP="00C114CF">
      <w:pPr>
        <w:pStyle w:val="Lijstalinea"/>
        <w:numPr>
          <w:ilvl w:val="0"/>
          <w:numId w:val="8"/>
        </w:num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C114CF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 xml:space="preserve">uitvoeren </w:t>
      </w:r>
      <w:r w:rsidR="00C114CF">
        <w:rPr>
          <w:rFonts w:ascii="Arial" w:hAnsi="Arial" w:cs="Arial"/>
          <w:bCs/>
          <w:szCs w:val="20"/>
        </w:rPr>
        <w:t xml:space="preserve">gewasbescherming </w:t>
      </w:r>
      <w:r>
        <w:rPr>
          <w:rFonts w:ascii="Arial" w:hAnsi="Arial" w:cs="Arial"/>
          <w:bCs/>
          <w:szCs w:val="20"/>
        </w:rPr>
        <w:t xml:space="preserve">laten zien tijdens Proeve </w:t>
      </w:r>
      <w:r w:rsidRPr="006C283E">
        <w:rPr>
          <w:rFonts w:ascii="Arial" w:hAnsi="Arial" w:cs="Arial"/>
          <w:bCs/>
          <w:i/>
          <w:szCs w:val="20"/>
        </w:rPr>
        <w:t>(indien aanwezig)</w:t>
      </w:r>
    </w:p>
    <w:p w14:paraId="2E201D90" w14:textId="77777777" w:rsidR="00C114CF" w:rsidRPr="00C114CF" w:rsidRDefault="00C114CF" w:rsidP="00C114CF">
      <w:pPr>
        <w:rPr>
          <w:rFonts w:ascii="Arial" w:hAnsi="Arial" w:cs="Arial"/>
          <w:szCs w:val="20"/>
        </w:rPr>
      </w:pPr>
    </w:p>
    <w:sectPr w:rsidR="00C114CF" w:rsidRPr="00C114CF" w:rsidSect="000C32B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0C89" w14:textId="77777777" w:rsidR="00404ADE" w:rsidRDefault="00404ADE" w:rsidP="00217E26">
      <w:pPr>
        <w:spacing w:after="0" w:line="240" w:lineRule="auto"/>
      </w:pPr>
      <w:r>
        <w:separator/>
      </w:r>
    </w:p>
  </w:endnote>
  <w:endnote w:type="continuationSeparator" w:id="0">
    <w:p w14:paraId="1C204818" w14:textId="77777777" w:rsidR="00404ADE" w:rsidRDefault="00404ADE" w:rsidP="0021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17984"/>
      <w:docPartObj>
        <w:docPartGallery w:val="Page Numbers (Bottom of Page)"/>
        <w:docPartUnique/>
      </w:docPartObj>
    </w:sdtPr>
    <w:sdtEndPr/>
    <w:sdtContent>
      <w:p w14:paraId="57E77BF5" w14:textId="08539390" w:rsidR="00A00080" w:rsidRDefault="00A0008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4B0CC" w14:textId="36262194" w:rsidR="000E3FE8" w:rsidRDefault="00987814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80ED" w14:textId="77777777" w:rsidR="00404ADE" w:rsidRDefault="00404ADE" w:rsidP="00217E26">
      <w:pPr>
        <w:spacing w:after="0" w:line="240" w:lineRule="auto"/>
      </w:pPr>
      <w:r>
        <w:separator/>
      </w:r>
    </w:p>
  </w:footnote>
  <w:footnote w:type="continuationSeparator" w:id="0">
    <w:p w14:paraId="5D2597A9" w14:textId="77777777" w:rsidR="00404ADE" w:rsidRDefault="00404ADE" w:rsidP="0021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C1BF" w14:textId="45B0B0E4" w:rsidR="000E3FE8" w:rsidRDefault="00A00080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EF664" wp14:editId="0474253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70100" cy="463550"/>
          <wp:effectExtent l="0" t="0" r="6350" b="0"/>
          <wp:wrapThrough wrapText="bothSides">
            <wp:wrapPolygon edited="0">
              <wp:start x="13914" y="0"/>
              <wp:lineTo x="0" y="7989"/>
              <wp:lineTo x="0" y="20416"/>
              <wp:lineTo x="13318" y="20416"/>
              <wp:lineTo x="13715" y="14203"/>
              <wp:lineTo x="21467" y="6214"/>
              <wp:lineTo x="21467" y="0"/>
              <wp:lineTo x="19281" y="0"/>
              <wp:lineTo x="13914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ne_colleg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4E"/>
    <w:multiLevelType w:val="hybridMultilevel"/>
    <w:tmpl w:val="7108C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9A6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2F3"/>
    <w:multiLevelType w:val="hybridMultilevel"/>
    <w:tmpl w:val="99EE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098E"/>
    <w:multiLevelType w:val="hybridMultilevel"/>
    <w:tmpl w:val="6FAEBEE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435C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2720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03CA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6D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5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F6D0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81729"/>
    <w:multiLevelType w:val="hybridMultilevel"/>
    <w:tmpl w:val="6E646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4676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2A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70F07"/>
    <w:multiLevelType w:val="hybridMultilevel"/>
    <w:tmpl w:val="4686081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B8376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7E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E164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2C07"/>
    <w:multiLevelType w:val="hybridMultilevel"/>
    <w:tmpl w:val="8794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0702"/>
    <w:multiLevelType w:val="hybridMultilevel"/>
    <w:tmpl w:val="16E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77B94"/>
    <w:multiLevelType w:val="hybridMultilevel"/>
    <w:tmpl w:val="5080B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415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35C5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5845"/>
    <w:multiLevelType w:val="hybridMultilevel"/>
    <w:tmpl w:val="9CE2F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74FF8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019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306A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71A0"/>
    <w:multiLevelType w:val="hybridMultilevel"/>
    <w:tmpl w:val="E78CA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848F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029BA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97CC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50E7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722F"/>
    <w:multiLevelType w:val="hybridMultilevel"/>
    <w:tmpl w:val="82CC4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92BAA"/>
    <w:multiLevelType w:val="hybridMultilevel"/>
    <w:tmpl w:val="8716C4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1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14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85902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639E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030F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7BA3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6626">
    <w:abstractNumId w:val="40"/>
  </w:num>
  <w:num w:numId="2" w16cid:durableId="2098626289">
    <w:abstractNumId w:val="0"/>
  </w:num>
  <w:num w:numId="3" w16cid:durableId="261567744">
    <w:abstractNumId w:val="35"/>
  </w:num>
  <w:num w:numId="4" w16cid:durableId="1458136192">
    <w:abstractNumId w:val="30"/>
  </w:num>
  <w:num w:numId="5" w16cid:durableId="41247725">
    <w:abstractNumId w:val="33"/>
  </w:num>
  <w:num w:numId="6" w16cid:durableId="767581286">
    <w:abstractNumId w:val="34"/>
  </w:num>
  <w:num w:numId="7" w16cid:durableId="2076927081">
    <w:abstractNumId w:val="26"/>
  </w:num>
  <w:num w:numId="8" w16cid:durableId="1984851506">
    <w:abstractNumId w:val="37"/>
  </w:num>
  <w:num w:numId="9" w16cid:durableId="1734743052">
    <w:abstractNumId w:val="4"/>
  </w:num>
  <w:num w:numId="10" w16cid:durableId="2134135152">
    <w:abstractNumId w:val="23"/>
  </w:num>
  <w:num w:numId="11" w16cid:durableId="1294288395">
    <w:abstractNumId w:val="25"/>
  </w:num>
  <w:num w:numId="12" w16cid:durableId="1808623384">
    <w:abstractNumId w:val="27"/>
  </w:num>
  <w:num w:numId="13" w16cid:durableId="3629809">
    <w:abstractNumId w:val="1"/>
  </w:num>
  <w:num w:numId="14" w16cid:durableId="24789885">
    <w:abstractNumId w:val="9"/>
  </w:num>
  <w:num w:numId="15" w16cid:durableId="1013924302">
    <w:abstractNumId w:val="24"/>
  </w:num>
  <w:num w:numId="16" w16cid:durableId="1171989757">
    <w:abstractNumId w:val="39"/>
  </w:num>
  <w:num w:numId="17" w16cid:durableId="1230725619">
    <w:abstractNumId w:val="29"/>
  </w:num>
  <w:num w:numId="18" w16cid:durableId="92240084">
    <w:abstractNumId w:val="7"/>
  </w:num>
  <w:num w:numId="19" w16cid:durableId="977537104">
    <w:abstractNumId w:val="8"/>
  </w:num>
  <w:num w:numId="20" w16cid:durableId="1890145074">
    <w:abstractNumId w:val="15"/>
  </w:num>
  <w:num w:numId="21" w16cid:durableId="771045930">
    <w:abstractNumId w:val="16"/>
  </w:num>
  <w:num w:numId="22" w16cid:durableId="1387953766">
    <w:abstractNumId w:val="5"/>
  </w:num>
  <w:num w:numId="23" w16cid:durableId="659848843">
    <w:abstractNumId w:val="11"/>
  </w:num>
  <w:num w:numId="24" w16cid:durableId="1746761150">
    <w:abstractNumId w:val="18"/>
  </w:num>
  <w:num w:numId="25" w16cid:durableId="1983920518">
    <w:abstractNumId w:val="13"/>
  </w:num>
  <w:num w:numId="26" w16cid:durableId="1725057587">
    <w:abstractNumId w:val="14"/>
  </w:num>
  <w:num w:numId="27" w16cid:durableId="646278882">
    <w:abstractNumId w:val="38"/>
  </w:num>
  <w:num w:numId="28" w16cid:durableId="1031616428">
    <w:abstractNumId w:val="21"/>
  </w:num>
  <w:num w:numId="29" w16cid:durableId="144783328">
    <w:abstractNumId w:val="20"/>
  </w:num>
  <w:num w:numId="30" w16cid:durableId="182865430">
    <w:abstractNumId w:val="12"/>
  </w:num>
  <w:num w:numId="31" w16cid:durableId="133760627">
    <w:abstractNumId w:val="17"/>
  </w:num>
  <w:num w:numId="32" w16cid:durableId="1577013172">
    <w:abstractNumId w:val="22"/>
  </w:num>
  <w:num w:numId="33" w16cid:durableId="1733582160">
    <w:abstractNumId w:val="28"/>
  </w:num>
  <w:num w:numId="34" w16cid:durableId="560360451">
    <w:abstractNumId w:val="10"/>
  </w:num>
  <w:num w:numId="35" w16cid:durableId="1346054448">
    <w:abstractNumId w:val="2"/>
  </w:num>
  <w:num w:numId="36" w16cid:durableId="1187644518">
    <w:abstractNumId w:val="31"/>
  </w:num>
  <w:num w:numId="37" w16cid:durableId="549539964">
    <w:abstractNumId w:val="19"/>
  </w:num>
  <w:num w:numId="38" w16cid:durableId="1020471224">
    <w:abstractNumId w:val="36"/>
  </w:num>
  <w:num w:numId="39" w16cid:durableId="1481922250">
    <w:abstractNumId w:val="3"/>
  </w:num>
  <w:num w:numId="40" w16cid:durableId="1510754051">
    <w:abstractNumId w:val="6"/>
  </w:num>
  <w:num w:numId="41" w16cid:durableId="632902609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8"/>
    <w:rsid w:val="000237D8"/>
    <w:rsid w:val="000438E3"/>
    <w:rsid w:val="00047DBE"/>
    <w:rsid w:val="00054713"/>
    <w:rsid w:val="0005603E"/>
    <w:rsid w:val="00065390"/>
    <w:rsid w:val="00065D9D"/>
    <w:rsid w:val="00085331"/>
    <w:rsid w:val="000931AB"/>
    <w:rsid w:val="000B1228"/>
    <w:rsid w:val="000C32BC"/>
    <w:rsid w:val="000E563F"/>
    <w:rsid w:val="000E5FA4"/>
    <w:rsid w:val="00103F62"/>
    <w:rsid w:val="001052D6"/>
    <w:rsid w:val="00112387"/>
    <w:rsid w:val="00120651"/>
    <w:rsid w:val="00122F63"/>
    <w:rsid w:val="00127FB2"/>
    <w:rsid w:val="00140A18"/>
    <w:rsid w:val="00140D6A"/>
    <w:rsid w:val="00157B1C"/>
    <w:rsid w:val="00184212"/>
    <w:rsid w:val="00190A78"/>
    <w:rsid w:val="0019124B"/>
    <w:rsid w:val="001946BA"/>
    <w:rsid w:val="001A0D34"/>
    <w:rsid w:val="001C2692"/>
    <w:rsid w:val="001E5020"/>
    <w:rsid w:val="00206BCB"/>
    <w:rsid w:val="002140D9"/>
    <w:rsid w:val="00217E26"/>
    <w:rsid w:val="002220C2"/>
    <w:rsid w:val="00230C65"/>
    <w:rsid w:val="002475F5"/>
    <w:rsid w:val="002A0B59"/>
    <w:rsid w:val="002A3360"/>
    <w:rsid w:val="002A3E46"/>
    <w:rsid w:val="002A4BE3"/>
    <w:rsid w:val="002B2ABB"/>
    <w:rsid w:val="002D1026"/>
    <w:rsid w:val="002F3528"/>
    <w:rsid w:val="002F6510"/>
    <w:rsid w:val="003042B6"/>
    <w:rsid w:val="00327AA4"/>
    <w:rsid w:val="003418F1"/>
    <w:rsid w:val="003644E7"/>
    <w:rsid w:val="00366598"/>
    <w:rsid w:val="00376E96"/>
    <w:rsid w:val="003965C5"/>
    <w:rsid w:val="003C18BF"/>
    <w:rsid w:val="003D27C9"/>
    <w:rsid w:val="003D77B6"/>
    <w:rsid w:val="003E2C03"/>
    <w:rsid w:val="003E4C1F"/>
    <w:rsid w:val="00404ADE"/>
    <w:rsid w:val="0041796C"/>
    <w:rsid w:val="0042420B"/>
    <w:rsid w:val="0042732B"/>
    <w:rsid w:val="004320B5"/>
    <w:rsid w:val="00445D10"/>
    <w:rsid w:val="00467AC4"/>
    <w:rsid w:val="00476B6D"/>
    <w:rsid w:val="004776C0"/>
    <w:rsid w:val="004A6728"/>
    <w:rsid w:val="004E084D"/>
    <w:rsid w:val="004F0EC7"/>
    <w:rsid w:val="004F7D3F"/>
    <w:rsid w:val="005131F1"/>
    <w:rsid w:val="005255A3"/>
    <w:rsid w:val="00526EB3"/>
    <w:rsid w:val="0054117B"/>
    <w:rsid w:val="00545F04"/>
    <w:rsid w:val="005744C0"/>
    <w:rsid w:val="005969D8"/>
    <w:rsid w:val="005A1E54"/>
    <w:rsid w:val="005B324A"/>
    <w:rsid w:val="005E223E"/>
    <w:rsid w:val="005E287C"/>
    <w:rsid w:val="00602001"/>
    <w:rsid w:val="00602BE9"/>
    <w:rsid w:val="00616179"/>
    <w:rsid w:val="00635EFC"/>
    <w:rsid w:val="006614B5"/>
    <w:rsid w:val="00676FBB"/>
    <w:rsid w:val="00681F57"/>
    <w:rsid w:val="00693556"/>
    <w:rsid w:val="006B2E12"/>
    <w:rsid w:val="006C283E"/>
    <w:rsid w:val="006D1E08"/>
    <w:rsid w:val="006E295A"/>
    <w:rsid w:val="006E3326"/>
    <w:rsid w:val="006F372D"/>
    <w:rsid w:val="00701DA3"/>
    <w:rsid w:val="0071151E"/>
    <w:rsid w:val="0072630A"/>
    <w:rsid w:val="00732FDB"/>
    <w:rsid w:val="00741691"/>
    <w:rsid w:val="00742CDB"/>
    <w:rsid w:val="00751246"/>
    <w:rsid w:val="007626A4"/>
    <w:rsid w:val="0077115E"/>
    <w:rsid w:val="007A5876"/>
    <w:rsid w:val="007E4AAA"/>
    <w:rsid w:val="007E68E9"/>
    <w:rsid w:val="008028CB"/>
    <w:rsid w:val="00811DD9"/>
    <w:rsid w:val="00834BE8"/>
    <w:rsid w:val="00836774"/>
    <w:rsid w:val="00856647"/>
    <w:rsid w:val="00863C1F"/>
    <w:rsid w:val="0088662C"/>
    <w:rsid w:val="00895FF0"/>
    <w:rsid w:val="00897F63"/>
    <w:rsid w:val="008A32D8"/>
    <w:rsid w:val="008A63AD"/>
    <w:rsid w:val="008B2B55"/>
    <w:rsid w:val="008B5789"/>
    <w:rsid w:val="008C095A"/>
    <w:rsid w:val="008C64C4"/>
    <w:rsid w:val="008F4F5C"/>
    <w:rsid w:val="00900796"/>
    <w:rsid w:val="009169C4"/>
    <w:rsid w:val="00922CC5"/>
    <w:rsid w:val="00932E00"/>
    <w:rsid w:val="00987814"/>
    <w:rsid w:val="00996031"/>
    <w:rsid w:val="009D657E"/>
    <w:rsid w:val="009E77FF"/>
    <w:rsid w:val="009F2C94"/>
    <w:rsid w:val="009F2F45"/>
    <w:rsid w:val="00A00080"/>
    <w:rsid w:val="00A20918"/>
    <w:rsid w:val="00A2730E"/>
    <w:rsid w:val="00A61736"/>
    <w:rsid w:val="00A64C6C"/>
    <w:rsid w:val="00A71D96"/>
    <w:rsid w:val="00A761D3"/>
    <w:rsid w:val="00A77796"/>
    <w:rsid w:val="00A9422A"/>
    <w:rsid w:val="00A965D7"/>
    <w:rsid w:val="00A97057"/>
    <w:rsid w:val="00AA51E4"/>
    <w:rsid w:val="00AB7B7F"/>
    <w:rsid w:val="00AC05F0"/>
    <w:rsid w:val="00AC5A0D"/>
    <w:rsid w:val="00AD7CC7"/>
    <w:rsid w:val="00AF21E7"/>
    <w:rsid w:val="00B01D1D"/>
    <w:rsid w:val="00B05948"/>
    <w:rsid w:val="00B07F63"/>
    <w:rsid w:val="00B34FC3"/>
    <w:rsid w:val="00B5287F"/>
    <w:rsid w:val="00B642DE"/>
    <w:rsid w:val="00B86E7D"/>
    <w:rsid w:val="00BB73B2"/>
    <w:rsid w:val="00BC3587"/>
    <w:rsid w:val="00C114CF"/>
    <w:rsid w:val="00C17F65"/>
    <w:rsid w:val="00C62FFF"/>
    <w:rsid w:val="00C97F8A"/>
    <w:rsid w:val="00CA584E"/>
    <w:rsid w:val="00CB51F8"/>
    <w:rsid w:val="00CE75BE"/>
    <w:rsid w:val="00CF0596"/>
    <w:rsid w:val="00D1530D"/>
    <w:rsid w:val="00D3596B"/>
    <w:rsid w:val="00D506DE"/>
    <w:rsid w:val="00D7173A"/>
    <w:rsid w:val="00D71740"/>
    <w:rsid w:val="00D935E4"/>
    <w:rsid w:val="00D94C5A"/>
    <w:rsid w:val="00DC1D74"/>
    <w:rsid w:val="00DC6CF9"/>
    <w:rsid w:val="00DC7169"/>
    <w:rsid w:val="00DE29E2"/>
    <w:rsid w:val="00DF4586"/>
    <w:rsid w:val="00E11BCD"/>
    <w:rsid w:val="00E173D8"/>
    <w:rsid w:val="00E41816"/>
    <w:rsid w:val="00E435E9"/>
    <w:rsid w:val="00E46740"/>
    <w:rsid w:val="00E5221B"/>
    <w:rsid w:val="00E56F45"/>
    <w:rsid w:val="00E60D75"/>
    <w:rsid w:val="00E95DA0"/>
    <w:rsid w:val="00EE673A"/>
    <w:rsid w:val="00F119A4"/>
    <w:rsid w:val="00F23698"/>
    <w:rsid w:val="00F255DD"/>
    <w:rsid w:val="00F264E4"/>
    <w:rsid w:val="00F31FA0"/>
    <w:rsid w:val="00F3512E"/>
    <w:rsid w:val="00F4035F"/>
    <w:rsid w:val="00F420AE"/>
    <w:rsid w:val="00F466A6"/>
    <w:rsid w:val="00F6112B"/>
    <w:rsid w:val="00F663E9"/>
    <w:rsid w:val="00F81F2A"/>
    <w:rsid w:val="00F8497A"/>
    <w:rsid w:val="00FA5B86"/>
    <w:rsid w:val="00FB1CFA"/>
    <w:rsid w:val="00FC6253"/>
    <w:rsid w:val="00FD65F0"/>
    <w:rsid w:val="00FE0408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BA5A"/>
  <w15:chartTrackingRefBased/>
  <w15:docId w15:val="{6594A2A4-EB77-40ED-84AB-F3727E7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324A"/>
    <w:rPr>
      <w:rFonts w:asciiTheme="majorHAnsi" w:eastAsiaTheme="minorEastAsia" w:hAnsiTheme="majorHAnsi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2F45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color w:val="0B5294" w:themeColor="accent1" w:themeShade="BF"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24A"/>
    <w:pPr>
      <w:keepNext/>
      <w:keepLines/>
      <w:spacing w:before="160" w:after="40" w:line="240" w:lineRule="auto"/>
      <w:jc w:val="center"/>
      <w:outlineLvl w:val="1"/>
    </w:pPr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F62"/>
    <w:pPr>
      <w:keepNext/>
      <w:keepLines/>
      <w:spacing w:before="160" w:after="0" w:line="240" w:lineRule="auto"/>
      <w:outlineLvl w:val="2"/>
    </w:pPr>
    <w:rPr>
      <w:rFonts w:eastAsiaTheme="majorEastAsia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F62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F62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F62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F62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F62"/>
    <w:pPr>
      <w:keepNext/>
      <w:keepLines/>
      <w:spacing w:before="40" w:after="0"/>
      <w:outlineLvl w:val="7"/>
    </w:pPr>
    <w:rPr>
      <w:rFonts w:eastAsiaTheme="majorEastAsia" w:cstheme="majorBidi"/>
      <w:i/>
      <w:iCs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5"/>
    <w:rPr>
      <w:rFonts w:asciiTheme="majorHAnsi" w:eastAsiaTheme="majorEastAsia" w:hAnsiTheme="majorHAnsi" w:cstheme="majorBidi"/>
      <w:color w:val="0B5294" w:themeColor="accent1" w:themeShade="BF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B324A"/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F62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0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03F62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eastAsiaTheme="majorEastAsia" w:cstheme="majorBidi"/>
      <w:caps/>
      <w:color w:val="17406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103F6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F6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F62"/>
    <w:rPr>
      <w:color w:val="17406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103F62"/>
    <w:rPr>
      <w:b/>
      <w:bCs/>
    </w:rPr>
  </w:style>
  <w:style w:type="character" w:styleId="Nadruk">
    <w:name w:val="Emphasis"/>
    <w:basedOn w:val="Standaardalinea-lettertype"/>
    <w:uiPriority w:val="20"/>
    <w:qFormat/>
    <w:rsid w:val="00103F62"/>
    <w:rPr>
      <w:i/>
      <w:iCs/>
      <w:color w:val="000000" w:themeColor="text1"/>
    </w:rPr>
  </w:style>
  <w:style w:type="paragraph" w:styleId="Geenafstand">
    <w:name w:val="No Spacing"/>
    <w:link w:val="GeenafstandChar"/>
    <w:uiPriority w:val="1"/>
    <w:qFormat/>
    <w:rsid w:val="00103F6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03F62"/>
  </w:style>
  <w:style w:type="paragraph" w:styleId="Lijstalinea">
    <w:name w:val="List Paragraph"/>
    <w:basedOn w:val="Standaard"/>
    <w:uiPriority w:val="1"/>
    <w:qFormat/>
    <w:rsid w:val="00103F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3F62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03F62"/>
    <w:rPr>
      <w:i/>
      <w:iCs/>
      <w:color w:val="089BA2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F62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0B5294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F6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103F6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103F6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10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03F62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103F62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3F62"/>
    <w:pPr>
      <w:outlineLvl w:val="9"/>
    </w:pPr>
  </w:style>
  <w:style w:type="paragraph" w:customStyle="1" w:styleId="Default">
    <w:name w:val="Default"/>
    <w:rsid w:val="009D657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E2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7E2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E26"/>
    <w:rPr>
      <w:rFonts w:asciiTheme="majorHAnsi" w:eastAsiaTheme="minorEastAsia" w:hAnsi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26"/>
    <w:rPr>
      <w:rFonts w:asciiTheme="majorHAnsi" w:eastAsiaTheme="minorEastAsia" w:hAnsiTheme="majorHAnsi"/>
      <w:sz w:val="20"/>
    </w:rPr>
  </w:style>
  <w:style w:type="table" w:styleId="Tabelraster">
    <w:name w:val="Table Grid"/>
    <w:basedOn w:val="Standaardtabel"/>
    <w:uiPriority w:val="39"/>
    <w:rsid w:val="00F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93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9355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93556"/>
    <w:rPr>
      <w:rFonts w:asciiTheme="majorHAnsi" w:eastAsiaTheme="minorEastAsia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3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3556"/>
    <w:rPr>
      <w:rFonts w:asciiTheme="majorHAnsi" w:eastAsiaTheme="minorEastAsia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90589-B4CE-4216-8C39-60B12CDBC97B}">
  <ds:schemaRefs>
    <ds:schemaRef ds:uri="http://schemas.microsoft.com/office/2006/metadata/properties"/>
    <ds:schemaRef ds:uri="http://schemas.microsoft.com/office/infopath/2007/PartnerControls"/>
    <ds:schemaRef ds:uri="c2e09757-d42c-4fcd-ae27-c71d4b258210"/>
    <ds:schemaRef ds:uri="2cb1c85b-b197-48cd-8bb1-fe9e9ee0096b"/>
    <ds:schemaRef ds:uri="414a8a67-acf6-4b09-bb49-f84330b442d7"/>
  </ds:schemaRefs>
</ds:datastoreItem>
</file>

<file path=customXml/itemProps2.xml><?xml version="1.0" encoding="utf-8"?>
<ds:datastoreItem xmlns:ds="http://schemas.openxmlformats.org/officeDocument/2006/customXml" ds:itemID="{81B28BD0-AE65-40EB-A3BA-37B4CCA6E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B586B-B5AC-46EE-A63C-DBBBFBFC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84295-7A25-4575-902F-D86E2C640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Bouius</dc:creator>
  <cp:keywords/>
  <dc:description/>
  <cp:lastModifiedBy>Ingrid van der Pasch - Lever</cp:lastModifiedBy>
  <cp:revision>3</cp:revision>
  <dcterms:created xsi:type="dcterms:W3CDTF">2023-05-15T09:04:00Z</dcterms:created>
  <dcterms:modified xsi:type="dcterms:W3CDTF">2023-05-16T10:08:00Z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